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t-EE" w:eastAsia="et-EE"/>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commentRangeStart w:id="0"/>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commentRangeEnd w:id="0"/>
            <w:r w:rsidR="00F83477">
              <w:rPr>
                <w:rStyle w:val="CommentReference"/>
              </w:rPr>
              <w:commentReference w:id="0"/>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commentRangeStart w:id="1"/>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commentRangeEnd w:id="1"/>
            <w:r w:rsidR="00F83477">
              <w:rPr>
                <w:rStyle w:val="CommentReference"/>
              </w:rPr>
              <w:commentReference w:id="1"/>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3205A7F7" w:rsidR="009675C3" w:rsidRPr="002A00C3" w:rsidRDefault="00F8347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EQF level 6 </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commentRangeStart w:id="2"/>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commentRangeEnd w:id="2"/>
            <w:r w:rsidR="00F83477">
              <w:rPr>
                <w:rStyle w:val="CommentReference"/>
              </w:rPr>
              <w:commentReference w:id="2"/>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0D41AAF2" w:rsidR="00EB0036" w:rsidRPr="002A00C3" w:rsidRDefault="00F8347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Tallinn Health Care College</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132380E9" w:rsidR="00EB0036" w:rsidRPr="002A00C3" w:rsidRDefault="00F8347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EE TALLINN1</w:t>
            </w:r>
            <w:r w:rsidR="00D55E84">
              <w:rPr>
                <w:rFonts w:ascii="Calibri" w:eastAsia="Times New Roman" w:hAnsi="Calibri" w:cs="Times New Roman"/>
                <w:color w:val="000000"/>
                <w:sz w:val="16"/>
                <w:szCs w:val="16"/>
                <w:lang w:val="en-GB" w:eastAsia="en-GB"/>
              </w:rPr>
              <w:t>2</w:t>
            </w:r>
            <w:bookmarkStart w:id="3" w:name="_GoBack"/>
            <w:bookmarkEnd w:id="3"/>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6199A200" w:rsidR="00EB0036" w:rsidRPr="002A00C3" w:rsidRDefault="00F83477" w:rsidP="00E75EAB">
            <w:pPr>
              <w:spacing w:after="0" w:line="240" w:lineRule="auto"/>
              <w:jc w:val="center"/>
              <w:rPr>
                <w:rFonts w:ascii="Calibri" w:eastAsia="Times New Roman" w:hAnsi="Calibri" w:cs="Times New Roman"/>
                <w:color w:val="000000"/>
                <w:sz w:val="16"/>
                <w:szCs w:val="16"/>
                <w:lang w:val="en-GB" w:eastAsia="en-GB"/>
              </w:rPr>
            </w:pPr>
            <w:r w:rsidRPr="00155CA4">
              <w:rPr>
                <w:rFonts w:eastAsia="Times New Roman"/>
                <w:color w:val="000000"/>
                <w:sz w:val="16"/>
                <w:szCs w:val="16"/>
                <w:lang w:val="en-GB" w:eastAsia="en-GB"/>
              </w:rPr>
              <w:t>Kännu 67, Tallinn,</w:t>
            </w:r>
            <w:r w:rsidRPr="00155CA4">
              <w:rPr>
                <w:rFonts w:eastAsia="Times New Roman"/>
                <w:color w:val="000000"/>
                <w:sz w:val="16"/>
                <w:szCs w:val="16"/>
                <w:lang w:val="en-GB" w:eastAsia="en-GB"/>
              </w:rPr>
              <w:br/>
              <w:t>13418</w:t>
            </w:r>
            <w:r w:rsidRPr="00155CA4">
              <w:rPr>
                <w:rFonts w:eastAsia="Times New Roman"/>
                <w:color w:val="000000"/>
                <w:sz w:val="16"/>
                <w:szCs w:val="16"/>
                <w:lang w:val="en-GB" w:eastAsia="en-GB"/>
              </w:rPr>
              <w:br/>
              <w:t>Estonia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5DE8D4A8" w:rsidR="00EB0036" w:rsidRPr="002A00C3" w:rsidRDefault="00F8347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Estonia, EE</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commentRangeStart w:id="4"/>
            <w:r w:rsidRPr="002A00C3">
              <w:rPr>
                <w:rFonts w:ascii="Calibri" w:eastAsia="Times New Roman" w:hAnsi="Calibri" w:cs="Times New Roman"/>
                <w:b/>
                <w:bCs/>
                <w:color w:val="000000"/>
                <w:sz w:val="16"/>
                <w:szCs w:val="16"/>
                <w:lang w:val="en-GB" w:eastAsia="en-GB"/>
              </w:rPr>
              <w:t>Erasmus code (if applicable)</w:t>
            </w:r>
            <w:commentRangeEnd w:id="4"/>
            <w:r w:rsidR="00164600">
              <w:rPr>
                <w:rStyle w:val="CommentReference"/>
              </w:rPr>
              <w:commentReference w:id="4"/>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commentRangeStart w:id="5"/>
            <w:r w:rsidRPr="002A00C3">
              <w:rPr>
                <w:rFonts w:ascii="Calibri" w:eastAsia="Times New Roman" w:hAnsi="Calibri" w:cs="Times New Roman"/>
                <w:b/>
                <w:bCs/>
                <w:color w:val="000000"/>
                <w:sz w:val="16"/>
                <w:szCs w:val="16"/>
                <w:lang w:val="en-GB" w:eastAsia="en-GB"/>
              </w:rPr>
              <w:t>Country</w:t>
            </w:r>
            <w:commentRangeEnd w:id="5"/>
            <w:r w:rsidR="00164600">
              <w:rPr>
                <w:rStyle w:val="CommentReference"/>
              </w:rPr>
              <w:commentReference w:id="5"/>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commentRangeStart w:id="6"/>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w:t>
            </w:r>
            <w:commentRangeEnd w:id="6"/>
            <w:r w:rsidR="00164600">
              <w:rPr>
                <w:rStyle w:val="CommentReference"/>
              </w:rPr>
              <w:commentReference w:id="6"/>
            </w:r>
            <w:r w:rsidR="00CB4386" w:rsidRPr="002A00C3">
              <w:rPr>
                <w:rFonts w:ascii="Calibri" w:eastAsia="Times New Roman" w:hAnsi="Calibri" w:cs="Times New Roman"/>
                <w:b/>
                <w:bCs/>
                <w:iCs/>
                <w:color w:val="000000"/>
                <w:sz w:val="16"/>
                <w:szCs w:val="16"/>
                <w:lang w:val="en-GB" w:eastAsia="en-GB"/>
              </w:rPr>
              <w:t xml:space="preserve">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commentRangeStart w:id="7"/>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commentRangeEnd w:id="7"/>
            <w:r w:rsidR="00432D44">
              <w:rPr>
                <w:rStyle w:val="CommentReference"/>
              </w:rPr>
              <w:commentReference w:id="7"/>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The </w:t>
            </w:r>
            <w:commentRangeStart w:id="8"/>
            <w:r w:rsidRPr="002A00C3">
              <w:rPr>
                <w:rFonts w:ascii="Calibri" w:eastAsia="Times New Roman" w:hAnsi="Calibri" w:cs="Times New Roman"/>
                <w:color w:val="000000"/>
                <w:sz w:val="16"/>
                <w:szCs w:val="16"/>
                <w:lang w:val="en-GB" w:eastAsia="en-GB"/>
              </w:rPr>
              <w:t>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w:t>
            </w:r>
            <w:commentRangeEnd w:id="8"/>
            <w:r w:rsidR="00537449">
              <w:rPr>
                <w:rStyle w:val="CommentReference"/>
              </w:rPr>
              <w:commentReference w:id="8"/>
            </w:r>
            <w:r w:rsidR="00B72EEF" w:rsidRPr="002A00C3">
              <w:rPr>
                <w:rFonts w:ascii="Calibri" w:eastAsia="Times New Roman" w:hAnsi="Calibri" w:cs="Times New Roman"/>
                <w:color w:val="000000"/>
                <w:sz w:val="16"/>
                <w:szCs w:val="16"/>
                <w:lang w:val="en-GB" w:eastAsia="en-GB"/>
              </w:rPr>
              <w:t>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commentRangeStart w:id="9"/>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commentRangeEnd w:id="9"/>
            <w:r w:rsidR="006F6F48">
              <w:rPr>
                <w:rStyle w:val="CommentReference"/>
              </w:rPr>
              <w:commentReference w:id="9"/>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6E4BBB60" w14:textId="77777777" w:rsidR="002E3D29"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6A604B08" w14:textId="77777777" w:rsidR="006F6F48" w:rsidRDefault="006F6F48"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0B2B672C" w14:textId="77777777" w:rsidR="006F6F48" w:rsidRDefault="006F6F48"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5AE74D01" w14:textId="77777777" w:rsidR="006F6F48" w:rsidRPr="00784E7F" w:rsidRDefault="006F6F48"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1B21C0BA"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78EB6CD1" w14:textId="77777777" w:rsidR="006F6F48" w:rsidRDefault="006F6F48" w:rsidP="006B6398">
            <w:pPr>
              <w:spacing w:after="0" w:line="240" w:lineRule="auto"/>
              <w:jc w:val="center"/>
              <w:rPr>
                <w:rFonts w:ascii="Calibri" w:eastAsia="Times New Roman" w:hAnsi="Calibri" w:cs="Times New Roman"/>
                <w:color w:val="000000"/>
                <w:sz w:val="16"/>
                <w:szCs w:val="16"/>
                <w:lang w:val="en-GB" w:eastAsia="en-GB"/>
              </w:rPr>
            </w:pPr>
          </w:p>
          <w:p w14:paraId="7ABA988A" w14:textId="77777777" w:rsidR="006F6F48" w:rsidRDefault="006F6F48" w:rsidP="006B6398">
            <w:pPr>
              <w:spacing w:after="0" w:line="240" w:lineRule="auto"/>
              <w:jc w:val="center"/>
              <w:rPr>
                <w:rFonts w:ascii="Calibri" w:eastAsia="Times New Roman" w:hAnsi="Calibri" w:cs="Times New Roman"/>
                <w:color w:val="000000"/>
                <w:sz w:val="16"/>
                <w:szCs w:val="16"/>
                <w:lang w:val="en-GB" w:eastAsia="en-GB"/>
              </w:rPr>
            </w:pPr>
          </w:p>
          <w:p w14:paraId="368405C2" w14:textId="77777777" w:rsidR="006F6F48" w:rsidRPr="002A00C3" w:rsidRDefault="006F6F48"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0E5BB75D" w14:textId="77777777" w:rsidR="002E3D29" w:rsidRDefault="002E3D29" w:rsidP="006B6398">
            <w:pPr>
              <w:spacing w:after="0" w:line="240" w:lineRule="auto"/>
              <w:jc w:val="center"/>
              <w:rPr>
                <w:rFonts w:ascii="Calibri" w:eastAsia="Times New Roman" w:hAnsi="Calibri" w:cs="Times New Roman"/>
                <w:b/>
                <w:bCs/>
                <w:color w:val="000000"/>
                <w:sz w:val="16"/>
                <w:szCs w:val="16"/>
                <w:lang w:val="en-GB" w:eastAsia="en-GB"/>
              </w:rPr>
            </w:pPr>
          </w:p>
          <w:p w14:paraId="6F963077" w14:textId="77777777" w:rsidR="006F6F48" w:rsidRDefault="006F6F48" w:rsidP="006B6398">
            <w:pPr>
              <w:spacing w:after="0" w:line="240" w:lineRule="auto"/>
              <w:jc w:val="center"/>
              <w:rPr>
                <w:rFonts w:ascii="Calibri" w:eastAsia="Times New Roman" w:hAnsi="Calibri" w:cs="Times New Roman"/>
                <w:b/>
                <w:bCs/>
                <w:color w:val="000000"/>
                <w:sz w:val="16"/>
                <w:szCs w:val="16"/>
                <w:lang w:val="en-GB" w:eastAsia="en-GB"/>
              </w:rPr>
            </w:pPr>
          </w:p>
          <w:p w14:paraId="6FCE4295" w14:textId="77777777" w:rsidR="006F6F48" w:rsidRDefault="006F6F48" w:rsidP="006B6398">
            <w:pPr>
              <w:spacing w:after="0" w:line="240" w:lineRule="auto"/>
              <w:jc w:val="center"/>
              <w:rPr>
                <w:rFonts w:ascii="Calibri" w:eastAsia="Times New Roman" w:hAnsi="Calibri" w:cs="Times New Roman"/>
                <w:b/>
                <w:bCs/>
                <w:color w:val="000000"/>
                <w:sz w:val="16"/>
                <w:szCs w:val="16"/>
                <w:lang w:val="en-GB" w:eastAsia="en-GB"/>
              </w:rPr>
            </w:pPr>
          </w:p>
          <w:p w14:paraId="56DD49FC" w14:textId="77777777" w:rsidR="006F6F48" w:rsidRDefault="006F6F48" w:rsidP="006B6398">
            <w:pPr>
              <w:spacing w:after="0" w:line="240" w:lineRule="auto"/>
              <w:jc w:val="center"/>
              <w:rPr>
                <w:rFonts w:ascii="Calibri" w:eastAsia="Times New Roman" w:hAnsi="Calibri" w:cs="Times New Roman"/>
                <w:b/>
                <w:bCs/>
                <w:color w:val="000000"/>
                <w:sz w:val="16"/>
                <w:szCs w:val="16"/>
                <w:lang w:val="en-GB" w:eastAsia="en-GB"/>
              </w:rPr>
            </w:pPr>
          </w:p>
          <w:p w14:paraId="026C2C21" w14:textId="77777777" w:rsidR="006F6F48" w:rsidRDefault="006F6F48" w:rsidP="006B6398">
            <w:pPr>
              <w:spacing w:after="0" w:line="240" w:lineRule="auto"/>
              <w:jc w:val="center"/>
              <w:rPr>
                <w:rFonts w:ascii="Calibri" w:eastAsia="Times New Roman" w:hAnsi="Calibri" w:cs="Times New Roman"/>
                <w:b/>
                <w:bCs/>
                <w:color w:val="000000"/>
                <w:sz w:val="16"/>
                <w:szCs w:val="16"/>
                <w:lang w:val="en-GB" w:eastAsia="en-GB"/>
              </w:rPr>
            </w:pPr>
          </w:p>
          <w:p w14:paraId="3E19814A" w14:textId="77777777" w:rsidR="006F6F48" w:rsidRPr="002A00C3" w:rsidRDefault="006F6F48"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commentRangeStart w:id="10"/>
      <w:r w:rsidRPr="002A00C3">
        <w:rPr>
          <w:b/>
          <w:lang w:val="en-GB"/>
        </w:rPr>
        <w:t xml:space="preserve">During </w:t>
      </w:r>
      <w:r w:rsidR="00022A30" w:rsidRPr="002A00C3">
        <w:rPr>
          <w:b/>
          <w:lang w:val="en-GB"/>
        </w:rPr>
        <w:t xml:space="preserve">the </w:t>
      </w:r>
      <w:r w:rsidRPr="002A00C3">
        <w:rPr>
          <w:b/>
          <w:lang w:val="en-GB"/>
        </w:rPr>
        <w:t>Mobility</w:t>
      </w:r>
      <w:commentRangeEnd w:id="10"/>
      <w:r w:rsidR="00DB15C4">
        <w:rPr>
          <w:rStyle w:val="CommentReference"/>
        </w:rPr>
        <w:commentReference w:id="10"/>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4D76B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D76B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4D76B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4D76B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D76B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D76B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D76B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D76B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commentRangeStart w:id="11"/>
      <w:r w:rsidRPr="002A00C3">
        <w:rPr>
          <w:b/>
          <w:lang w:val="en-GB"/>
        </w:rPr>
        <w:t xml:space="preserve">After </w:t>
      </w:r>
      <w:r w:rsidR="00022A30" w:rsidRPr="002A00C3">
        <w:rPr>
          <w:b/>
          <w:lang w:val="en-GB"/>
        </w:rPr>
        <w:t xml:space="preserve">the </w:t>
      </w:r>
      <w:r w:rsidRPr="002A00C3">
        <w:rPr>
          <w:b/>
          <w:lang w:val="en-GB"/>
        </w:rPr>
        <w:t>Mobility</w:t>
      </w:r>
      <w:commentRangeEnd w:id="11"/>
      <w:r w:rsidR="009470FC">
        <w:rPr>
          <w:rStyle w:val="CommentReference"/>
        </w:rPr>
        <w:commentReference w:id="11"/>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eili" w:date="2016-09-06T15:06:00Z" w:initials="h">
    <w:p w14:paraId="47AF7AC5" w14:textId="77777777" w:rsidR="00F83477" w:rsidRDefault="00F83477" w:rsidP="00F83477">
      <w:pPr>
        <w:pStyle w:val="CommentText"/>
      </w:pPr>
      <w:r>
        <w:rPr>
          <w:rStyle w:val="CommentReference"/>
        </w:rPr>
        <w:annotationRef/>
      </w:r>
      <w:r>
        <w:t>ID-kaardi või passi välja andnud riik. Näit : kui üliõpilane on vene rahvusest, kuid tal on Eesti pass, siis tuleb siia  märkida « Estonian »</w:t>
      </w:r>
    </w:p>
    <w:p w14:paraId="135293A2" w14:textId="61F679E7" w:rsidR="00F83477" w:rsidRDefault="00F83477">
      <w:pPr>
        <w:pStyle w:val="CommentText"/>
      </w:pPr>
    </w:p>
  </w:comment>
  <w:comment w:id="1" w:author="heili" w:date="2016-09-06T15:08:00Z" w:initials="h">
    <w:p w14:paraId="29B892FF" w14:textId="77777777" w:rsidR="00164600" w:rsidRDefault="00F83477" w:rsidP="00164600">
      <w:pPr>
        <w:pStyle w:val="CommentText"/>
      </w:pPr>
      <w:r>
        <w:rPr>
          <w:rStyle w:val="CommentReference"/>
        </w:rPr>
        <w:annotationRef/>
      </w:r>
      <w:r w:rsidR="00164600">
        <w:t>0911 Dental studies</w:t>
      </w:r>
      <w:r w:rsidR="00164600">
        <w:br/>
        <w:t>0913 Nursing and midwifery</w:t>
      </w:r>
    </w:p>
    <w:p w14:paraId="28EC0EB7" w14:textId="77777777" w:rsidR="00164600" w:rsidRDefault="00164600" w:rsidP="00164600">
      <w:pPr>
        <w:pStyle w:val="CommentText"/>
      </w:pPr>
      <w:r>
        <w:t>0915 Therapy and rehabilitation</w:t>
      </w:r>
    </w:p>
    <w:p w14:paraId="02FD404D" w14:textId="77777777" w:rsidR="00164600" w:rsidRDefault="00164600" w:rsidP="00164600">
      <w:pPr>
        <w:pStyle w:val="CommentText"/>
      </w:pPr>
      <w:r>
        <w:t>0916 Pharmacy</w:t>
      </w:r>
    </w:p>
    <w:p w14:paraId="3544A413" w14:textId="489877D4" w:rsidR="00F83477" w:rsidRDefault="00164600" w:rsidP="00164600">
      <w:pPr>
        <w:pStyle w:val="CommentText"/>
      </w:pPr>
      <w:r>
        <w:t>0919 Health not elsewhere classified</w:t>
      </w:r>
    </w:p>
  </w:comment>
  <w:comment w:id="2" w:author="heili" w:date="2019-08-14T14:59:00Z" w:initials="h">
    <w:p w14:paraId="39097FF0" w14:textId="3F597E38" w:rsidR="00164600" w:rsidRDefault="00F83477" w:rsidP="00164600">
      <w:pPr>
        <w:pStyle w:val="CommentText"/>
      </w:pPr>
      <w:r>
        <w:rPr>
          <w:rStyle w:val="CommentReference"/>
        </w:rPr>
        <w:annotationRef/>
      </w:r>
      <w:r w:rsidR="00164600">
        <w:t xml:space="preserve"> </w:t>
      </w:r>
      <w:r w:rsidR="00B16EFD">
        <w:t xml:space="preserve">Rahvusvaheliste suhete projektijuhi kontaktid leiad õppeosakonna kontaktidest: </w:t>
      </w:r>
      <w:hyperlink r:id="rId1" w:history="1">
        <w:r w:rsidR="00B16EFD">
          <w:rPr>
            <w:rStyle w:val="Hyperlink"/>
          </w:rPr>
          <w:t>https://ttk.ee/et/kontaktileht</w:t>
        </w:r>
      </w:hyperlink>
    </w:p>
    <w:p w14:paraId="6AFEEF9C" w14:textId="513B1DD8" w:rsidR="00F83477" w:rsidRDefault="00F83477">
      <w:pPr>
        <w:pStyle w:val="CommentText"/>
      </w:pPr>
    </w:p>
  </w:comment>
  <w:comment w:id="4" w:author="heili" w:date="2016-09-06T15:10:00Z" w:initials="h">
    <w:p w14:paraId="78F24C89" w14:textId="1C9D702C" w:rsidR="00164600" w:rsidRDefault="00164600" w:rsidP="00164600">
      <w:pPr>
        <w:pStyle w:val="CommentText"/>
      </w:pPr>
      <w:r>
        <w:rPr>
          <w:rStyle w:val="CommentReference"/>
        </w:rPr>
        <w:annotationRef/>
      </w:r>
      <w:r>
        <w:t xml:space="preserve">Palun vaata vastuvõtva kõrgkooli Erasmus koodi siit </w:t>
      </w:r>
      <w:hyperlink r:id="rId2" w:history="1">
        <w:r w:rsidRPr="006757D9">
          <w:rPr>
            <w:rStyle w:val="Hyperlink"/>
          </w:rPr>
          <w:t>http://ttk.ee/et/partnerk%C3%B5rgkoolide-nimekirilist-partner-institutions</w:t>
        </w:r>
      </w:hyperlink>
      <w:r>
        <w:t xml:space="preserve"> </w:t>
      </w:r>
    </w:p>
    <w:p w14:paraId="4EE7687A" w14:textId="1E9FF121" w:rsidR="00164600" w:rsidRDefault="00164600">
      <w:pPr>
        <w:pStyle w:val="CommentText"/>
      </w:pPr>
    </w:p>
  </w:comment>
  <w:comment w:id="5" w:author="heili" w:date="2016-09-06T15:10:00Z" w:initials="h">
    <w:p w14:paraId="5880495F" w14:textId="77777777" w:rsidR="00164600" w:rsidRDefault="00164600" w:rsidP="00164600">
      <w:pPr>
        <w:pStyle w:val="CommentText"/>
      </w:pPr>
      <w:r>
        <w:rPr>
          <w:rStyle w:val="CommentReference"/>
        </w:rPr>
        <w:annotationRef/>
      </w:r>
      <w:r>
        <w:t xml:space="preserve">Riikide koode vaata siit </w:t>
      </w:r>
      <w:hyperlink r:id="rId3" w:anchor="search" w:history="1">
        <w:r w:rsidRPr="00C928FB">
          <w:rPr>
            <w:rStyle w:val="Hyperlink"/>
          </w:rPr>
          <w:t>www.iso.org/obp/ui/#search</w:t>
        </w:r>
      </w:hyperlink>
    </w:p>
    <w:p w14:paraId="3E564A33" w14:textId="0F695F78" w:rsidR="00164600" w:rsidRDefault="00164600">
      <w:pPr>
        <w:pStyle w:val="CommentText"/>
      </w:pPr>
    </w:p>
  </w:comment>
  <w:comment w:id="6" w:author="heili" w:date="2016-09-06T15:12:00Z" w:initials="h">
    <w:p w14:paraId="7DC81126" w14:textId="77777777" w:rsidR="00164600" w:rsidRDefault="00164600" w:rsidP="00164600">
      <w:pPr>
        <w:rPr>
          <w:b/>
          <w:sz w:val="28"/>
          <w:szCs w:val="28"/>
        </w:rPr>
      </w:pPr>
      <w:r>
        <w:rPr>
          <w:rStyle w:val="CommentReference"/>
        </w:rPr>
        <w:annotationRef/>
      </w:r>
      <w:r>
        <w:t xml:space="preserve">Välisõpingute minimaalne pikkus õppelepingu puhul on 3 kuud. Periood peaks algama esmaspäevase päevaga ja lõppema reedese päevaga. Perioodi pikkust saad täpselt kontrollida siin </w:t>
      </w:r>
      <w:hyperlink r:id="rId4" w:history="1">
        <w:r w:rsidRPr="005B5404">
          <w:rPr>
            <w:rStyle w:val="Hyperlink"/>
            <w:b/>
            <w:sz w:val="28"/>
            <w:szCs w:val="28"/>
          </w:rPr>
          <w:t>http://www.timeanddate.com/date/duration.html</w:t>
        </w:r>
      </w:hyperlink>
      <w:r>
        <w:rPr>
          <w:rStyle w:val="Hyperlink"/>
          <w:b/>
          <w:sz w:val="28"/>
          <w:szCs w:val="28"/>
        </w:rPr>
        <w:t xml:space="preserve"> </w:t>
      </w:r>
    </w:p>
    <w:p w14:paraId="246BCB01" w14:textId="5657B503" w:rsidR="00164600" w:rsidRDefault="00164600">
      <w:pPr>
        <w:pStyle w:val="CommentText"/>
      </w:pPr>
    </w:p>
  </w:comment>
  <w:comment w:id="7" w:author="heili" w:date="2016-09-06T15:14:00Z" w:initials="h">
    <w:p w14:paraId="3DBD8EF5" w14:textId="77777777" w:rsidR="00432D44" w:rsidRDefault="00432D44" w:rsidP="00432D44">
      <w:pPr>
        <w:pStyle w:val="CommentText"/>
      </w:pPr>
      <w:r>
        <w:rPr>
          <w:rStyle w:val="CommentReference"/>
        </w:rPr>
        <w:annotationRef/>
      </w:r>
      <w:r>
        <w:t>Pane sobiv :</w:t>
      </w:r>
    </w:p>
    <w:p w14:paraId="2C22183C" w14:textId="77777777" w:rsidR="00432D44" w:rsidRDefault="00432D44" w:rsidP="00432D44">
      <w:pPr>
        <w:pStyle w:val="CommentText"/>
      </w:pPr>
      <w:r>
        <w:t>Course</w:t>
      </w:r>
    </w:p>
    <w:p w14:paraId="3308775C" w14:textId="77777777" w:rsidR="00432D44" w:rsidRDefault="00432D44" w:rsidP="00432D44">
      <w:pPr>
        <w:pStyle w:val="CommentText"/>
      </w:pPr>
      <w:r>
        <w:t>Module</w:t>
      </w:r>
    </w:p>
    <w:p w14:paraId="66D7DBC9" w14:textId="77777777" w:rsidR="00432D44" w:rsidRDefault="00432D44" w:rsidP="00432D44">
      <w:pPr>
        <w:pStyle w:val="CommentText"/>
      </w:pPr>
      <w:r>
        <w:t>Seminar</w:t>
      </w:r>
    </w:p>
    <w:p w14:paraId="0217A649" w14:textId="77777777" w:rsidR="00432D44" w:rsidRDefault="00432D44" w:rsidP="00432D44">
      <w:pPr>
        <w:pStyle w:val="CommentText"/>
      </w:pPr>
      <w:r>
        <w:t>Practical work</w:t>
      </w:r>
    </w:p>
    <w:p w14:paraId="6052E016" w14:textId="77777777" w:rsidR="00432D44" w:rsidRDefault="00432D44" w:rsidP="00432D44">
      <w:pPr>
        <w:pStyle w:val="CommentText"/>
      </w:pPr>
      <w:r>
        <w:t>Preparation/research for thesis</w:t>
      </w:r>
    </w:p>
    <w:p w14:paraId="666B9438" w14:textId="77777777" w:rsidR="00432D44" w:rsidRDefault="00432D44" w:rsidP="00432D44">
      <w:pPr>
        <w:pStyle w:val="CommentText"/>
      </w:pPr>
      <w:r>
        <w:t>Mobility window</w:t>
      </w:r>
    </w:p>
    <w:p w14:paraId="48220C39" w14:textId="77777777" w:rsidR="00432D44" w:rsidRDefault="00432D44" w:rsidP="00432D44">
      <w:pPr>
        <w:pStyle w:val="CommentText"/>
      </w:pPr>
      <w:r>
        <w:t>Free electives</w:t>
      </w:r>
    </w:p>
    <w:p w14:paraId="5D3BC56A" w14:textId="77777777" w:rsidR="00432D44" w:rsidRDefault="00432D44" w:rsidP="00432D44">
      <w:pPr>
        <w:pStyle w:val="CommentText"/>
      </w:pPr>
    </w:p>
    <w:p w14:paraId="24A13D74" w14:textId="58BF4B6E" w:rsidR="00432D44" w:rsidRDefault="00432D44">
      <w:pPr>
        <w:pStyle w:val="CommentText"/>
      </w:pPr>
    </w:p>
  </w:comment>
  <w:comment w:id="8" w:author="heili" w:date="2016-09-06T15:14:00Z" w:initials="h">
    <w:p w14:paraId="6E39CCCE" w14:textId="64EAE4D9" w:rsidR="00537449" w:rsidRDefault="00537449">
      <w:pPr>
        <w:pStyle w:val="CommentText"/>
      </w:pPr>
      <w:r>
        <w:rPr>
          <w:rStyle w:val="CommentReference"/>
        </w:rPr>
        <w:annotationRef/>
      </w:r>
      <w:r>
        <w:t>Tavaliselt on nõutud B2 tase. A on algtase, B kesktase ja C kõrgtase.</w:t>
      </w:r>
    </w:p>
  </w:comment>
  <w:comment w:id="9" w:author="heili" w:date="2017-03-30T09:39:00Z" w:initials="h">
    <w:p w14:paraId="3F069C25" w14:textId="6E6B3001" w:rsidR="006F6F48" w:rsidRDefault="006F6F48" w:rsidP="006F6F48">
      <w:pPr>
        <w:pStyle w:val="CommentText"/>
      </w:pPr>
      <w:r>
        <w:rPr>
          <w:rStyle w:val="CommentReference"/>
        </w:rPr>
        <w:annotationRef/>
      </w:r>
      <w:r>
        <w:t>See osa täida, palun, ko</w:t>
      </w:r>
      <w:r w:rsidR="00FE5872">
        <w:t>ostöös oma õppekava juhiga</w:t>
      </w:r>
      <w:r w:rsidR="001768E1">
        <w:t xml:space="preserve">. </w:t>
      </w:r>
      <w:r>
        <w:t xml:space="preserve">Siia tuleb kirjutada meie õppekava vastavusained st millena välismaal sooritatud loengud või praktika arvestatakse.  </w:t>
      </w:r>
    </w:p>
    <w:p w14:paraId="7BA11912" w14:textId="77777777" w:rsidR="006F6F48" w:rsidRDefault="006F6F48" w:rsidP="006F6F48">
      <w:pPr>
        <w:pStyle w:val="CommentText"/>
      </w:pPr>
    </w:p>
    <w:p w14:paraId="3B76F23C" w14:textId="5D37C17C" w:rsidR="006F6F48" w:rsidRDefault="006F6F48">
      <w:pPr>
        <w:pStyle w:val="CommentText"/>
      </w:pPr>
    </w:p>
  </w:comment>
  <w:comment w:id="10" w:author="heili" w:date="2016-09-06T15:16:00Z" w:initials="h">
    <w:p w14:paraId="70DF0F02" w14:textId="384FC21A" w:rsidR="00DB15C4" w:rsidRDefault="00DB15C4" w:rsidP="00DB15C4">
      <w:pPr>
        <w:pStyle w:val="CommentText"/>
      </w:pPr>
      <w:r>
        <w:rPr>
          <w:rStyle w:val="CommentReference"/>
        </w:rPr>
        <w:annotationRef/>
      </w:r>
      <w:r>
        <w:t xml:space="preserve">See osa tuleb täita vaid juhul, kui välisõpingute vältel tuleb ette muudatusi. </w:t>
      </w:r>
    </w:p>
    <w:p w14:paraId="6C0B7386" w14:textId="0E5BBFF0" w:rsidR="00DB15C4" w:rsidRDefault="00DB15C4">
      <w:pPr>
        <w:pStyle w:val="CommentText"/>
      </w:pPr>
    </w:p>
  </w:comment>
  <w:comment w:id="11" w:author="heili" w:date="2016-09-06T15:17:00Z" w:initials="h">
    <w:p w14:paraId="1AF3D2B9" w14:textId="77777777" w:rsidR="009470FC" w:rsidRDefault="009470FC" w:rsidP="009470FC">
      <w:pPr>
        <w:pStyle w:val="CommentText"/>
      </w:pPr>
      <w:r>
        <w:rPr>
          <w:rStyle w:val="CommentReference"/>
        </w:rPr>
        <w:annotationRef/>
      </w:r>
      <w:r>
        <w:t>Vastuvõttev kõrgkool peab õpingute kohta väljastama tunnistuse, milles on on toodud vähemalt allolev informatsioon. Vastuvõttev kõrgkool võib selle väljastada eraldi oma alusel või kasutada käesolevat lepingu osa.</w:t>
      </w:r>
    </w:p>
    <w:p w14:paraId="3F532D2F" w14:textId="74F94C5F" w:rsidR="009470FC" w:rsidRDefault="009470F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5293A2" w15:done="0"/>
  <w15:commentEx w15:paraId="3544A413" w15:done="0"/>
  <w15:commentEx w15:paraId="6AFEEF9C" w15:done="0"/>
  <w15:commentEx w15:paraId="4EE7687A" w15:done="0"/>
  <w15:commentEx w15:paraId="3E564A33" w15:done="0"/>
  <w15:commentEx w15:paraId="246BCB01" w15:done="0"/>
  <w15:commentEx w15:paraId="24A13D74" w15:done="0"/>
  <w15:commentEx w15:paraId="6E39CCCE" w15:done="0"/>
  <w15:commentEx w15:paraId="3B76F23C" w15:done="0"/>
  <w15:commentEx w15:paraId="6C0B7386" w15:done="0"/>
  <w15:commentEx w15:paraId="3F532D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5293A2" w16cid:durableId="1F5CBE2D"/>
  <w16cid:commentId w16cid:paraId="3544A413" w16cid:durableId="1F5CBE2E"/>
  <w16cid:commentId w16cid:paraId="6AFEEF9C" w16cid:durableId="1F5CBE2F"/>
  <w16cid:commentId w16cid:paraId="4EE7687A" w16cid:durableId="1F5CBE30"/>
  <w16cid:commentId w16cid:paraId="3E564A33" w16cid:durableId="1F5CBE31"/>
  <w16cid:commentId w16cid:paraId="246BCB01" w16cid:durableId="1F5CBE32"/>
  <w16cid:commentId w16cid:paraId="24A13D74" w16cid:durableId="1F5CBE33"/>
  <w16cid:commentId w16cid:paraId="6E39CCCE" w16cid:durableId="1F5CBE34"/>
  <w16cid:commentId w16cid:paraId="3B76F23C" w16cid:durableId="1F5CBE35"/>
  <w16cid:commentId w16cid:paraId="6C0B7386" w16cid:durableId="1F5CBE36"/>
  <w16cid:commentId w16cid:paraId="3F532D2F" w16cid:durableId="1F5CBE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FF8DF" w14:textId="77777777" w:rsidR="004D76B7" w:rsidRDefault="004D76B7" w:rsidP="00261299">
      <w:pPr>
        <w:spacing w:after="0" w:line="240" w:lineRule="auto"/>
      </w:pPr>
      <w:r>
        <w:separator/>
      </w:r>
    </w:p>
  </w:endnote>
  <w:endnote w:type="continuationSeparator" w:id="0">
    <w:p w14:paraId="667C24FC" w14:textId="77777777" w:rsidR="004D76B7" w:rsidRDefault="004D76B7"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B16EFD">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46304" w14:textId="77777777" w:rsidR="004D76B7" w:rsidRDefault="004D76B7" w:rsidP="00261299">
      <w:pPr>
        <w:spacing w:after="0" w:line="240" w:lineRule="auto"/>
      </w:pPr>
      <w:r>
        <w:separator/>
      </w:r>
    </w:p>
  </w:footnote>
  <w:footnote w:type="continuationSeparator" w:id="0">
    <w:p w14:paraId="61EC59F8" w14:textId="77777777" w:rsidR="004D76B7" w:rsidRDefault="004D76B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8A02771" w:rsidR="00774BD5" w:rsidRDefault="004A7D9E" w:rsidP="00784E7F">
    <w:pPr>
      <w:pStyle w:val="Header"/>
      <w:jc w:val="center"/>
    </w:pPr>
    <w:r w:rsidRPr="00A04811">
      <w:rPr>
        <w:noProof/>
        <w:lang w:val="et-EE" w:eastAsia="et-EE"/>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et-EE" w:eastAsia="et-EE"/>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t-EE" w:eastAsia="et-EE"/>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et-EE" w:eastAsia="et-E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gCt0vUBAADNAwAADgAAAAAAAAAAAAAAAAAuAgAA&#10;ZHJzL2Uyb0RvYy54bWxQSwECLQAUAAYACAAAACEAQqurON8AAAALAQAADwAAAAAAAAAAAAAAAABP&#10;BAAAZHJzL2Rvd25yZXYueG1sUEsFBgAAAAAEAAQA8wAAAFs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t-EE" w:eastAsia="et-E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25A73"/>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64600"/>
    <w:rsid w:val="00172572"/>
    <w:rsid w:val="0017365A"/>
    <w:rsid w:val="00173B3B"/>
    <w:rsid w:val="001741C6"/>
    <w:rsid w:val="001768E1"/>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7F6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2D4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D76B7"/>
    <w:rsid w:val="004E1BEE"/>
    <w:rsid w:val="004E5157"/>
    <w:rsid w:val="004F6083"/>
    <w:rsid w:val="00503287"/>
    <w:rsid w:val="00513908"/>
    <w:rsid w:val="005161EC"/>
    <w:rsid w:val="005227CF"/>
    <w:rsid w:val="00523061"/>
    <w:rsid w:val="00526BE7"/>
    <w:rsid w:val="0053276D"/>
    <w:rsid w:val="00533F00"/>
    <w:rsid w:val="00537449"/>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94F8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4DF5"/>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6F4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470FC"/>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6EFD"/>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3A0F"/>
    <w:rsid w:val="00BD7A0D"/>
    <w:rsid w:val="00BE2035"/>
    <w:rsid w:val="00BF2514"/>
    <w:rsid w:val="00BF5667"/>
    <w:rsid w:val="00BF7181"/>
    <w:rsid w:val="00C00540"/>
    <w:rsid w:val="00C03DD6"/>
    <w:rsid w:val="00C1759C"/>
    <w:rsid w:val="00C20765"/>
    <w:rsid w:val="00C25483"/>
    <w:rsid w:val="00C36988"/>
    <w:rsid w:val="00C378FC"/>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55E84"/>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15C4"/>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47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87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3D45F21E-BB8B-4036-9433-3A9067C1B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customStyle="1" w:styleId="UnresolvedMention1">
    <w:name w:val="Unresolved Mention1"/>
    <w:basedOn w:val="DefaultParagraphFont"/>
    <w:uiPriority w:val="99"/>
    <w:semiHidden/>
    <w:unhideWhenUsed/>
    <w:rsid w:val="00FE587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iso.org/obp/ui/" TargetMode="External"/><Relationship Id="rId2" Type="http://schemas.openxmlformats.org/officeDocument/2006/relationships/hyperlink" Target="http://ttk.ee/et/partnerk%C3%B5rgkoolide-nimekirilist-partner-institutions" TargetMode="External"/><Relationship Id="rId1" Type="http://schemas.openxmlformats.org/officeDocument/2006/relationships/hyperlink" Target="https://ttk.ee/et/kontaktileht" TargetMode="External"/><Relationship Id="rId4" Type="http://schemas.openxmlformats.org/officeDocument/2006/relationships/hyperlink" Target="http://www.timeanddate.com/date/duration.html"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3C514DC5-12A9-4A54-85E1-22DB6D40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708</Words>
  <Characters>4792</Characters>
  <Application>Microsoft Office Word</Application>
  <DocSecurity>0</DocSecurity>
  <Lines>66</Lines>
  <Paragraphs>14</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Asko Kesk</cp:lastModifiedBy>
  <cp:revision>4</cp:revision>
  <cp:lastPrinted>2015-04-10T09:51:00Z</cp:lastPrinted>
  <dcterms:created xsi:type="dcterms:W3CDTF">2019-08-14T10:47:00Z</dcterms:created>
  <dcterms:modified xsi:type="dcterms:W3CDTF">2020-03-03T08:23:00Z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