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3A" w:rsidRDefault="00A01E3A" w:rsidP="00A01E3A">
      <w:pPr>
        <w:pStyle w:val="Default"/>
      </w:pPr>
      <w:r w:rsidRPr="00A01E3A">
        <w:rPr>
          <w:b/>
          <w:noProof/>
          <w:lang w:eastAsia="et-EE"/>
        </w:rPr>
        <w:drawing>
          <wp:anchor distT="0" distB="0" distL="114300" distR="114300" simplePos="0" relativeHeight="251658752" behindDoc="0" locked="0" layoutInCell="1" allowOverlap="1" wp14:anchorId="74B73AB2" wp14:editId="3453C0AA">
            <wp:simplePos x="0" y="0"/>
            <wp:positionH relativeFrom="column">
              <wp:posOffset>3891280</wp:posOffset>
            </wp:positionH>
            <wp:positionV relativeFrom="paragraph">
              <wp:posOffset>176530</wp:posOffset>
            </wp:positionV>
            <wp:extent cx="1476375" cy="852172"/>
            <wp:effectExtent l="0" t="0" r="0" b="5080"/>
            <wp:wrapSquare wrapText="bothSides"/>
            <wp:docPr id="2" name="Pilt 2" descr="C:\Users\Pire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ret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5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21"/>
      </w:tblGrid>
      <w:tr w:rsidR="00A01E3A">
        <w:trPr>
          <w:trHeight w:val="546"/>
        </w:trPr>
        <w:tc>
          <w:tcPr>
            <w:tcW w:w="5121" w:type="dxa"/>
          </w:tcPr>
          <w:p w:rsidR="00A01E3A" w:rsidRDefault="00A01E3A" w:rsidP="009E382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„Tehnoloogiamooduli välja töötamine, sh SAHVRi loomine ning Tallinna Tervishoiu Kõrgkooli õppehoone majatiibade ühendamine (Tervise tehnosahver) – sisutegevused“, nr SFOS-is 2014-2020.4.01.16-0048</w:t>
            </w:r>
          </w:p>
          <w:p w:rsidR="00415556" w:rsidRDefault="00415556" w:rsidP="009E382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15556" w:rsidRDefault="00415556" w:rsidP="009E382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872FB5" w:rsidRDefault="00872FB5">
      <w:pPr>
        <w:rPr>
          <w:b/>
        </w:rPr>
      </w:pPr>
      <w:r>
        <w:rPr>
          <w:b/>
        </w:rPr>
        <w:t>Lõputööde juhendajate koolitus</w:t>
      </w:r>
      <w:r>
        <w:rPr>
          <w:b/>
        </w:rPr>
        <w:br/>
        <w:t>„</w:t>
      </w:r>
      <w:r w:rsidR="00415556">
        <w:rPr>
          <w:b/>
        </w:rPr>
        <w:t>Uurimistööde juhendamine ja uurimisviiside valik</w:t>
      </w:r>
      <w:r>
        <w:rPr>
          <w:b/>
        </w:rPr>
        <w:t>“</w:t>
      </w:r>
      <w:r w:rsidR="00415556">
        <w:rPr>
          <w:b/>
        </w:rPr>
        <w:t xml:space="preserve"> </w:t>
      </w:r>
      <w:r w:rsidR="0095586B">
        <w:rPr>
          <w:b/>
        </w:rPr>
        <w:t xml:space="preserve"> </w:t>
      </w:r>
    </w:p>
    <w:p w:rsidR="001A57E2" w:rsidRPr="00872FB5" w:rsidRDefault="00415556">
      <w:r w:rsidRPr="00872FB5">
        <w:t>28</w:t>
      </w:r>
      <w:r w:rsidR="0080271D" w:rsidRPr="00872FB5">
        <w:t>. aprillil 2017</w:t>
      </w:r>
    </w:p>
    <w:p w:rsidR="00872FB5" w:rsidRPr="00A6425D" w:rsidRDefault="00872FB5">
      <w:pPr>
        <w:rPr>
          <w:b/>
        </w:rPr>
      </w:pPr>
      <w:r>
        <w:rPr>
          <w:b/>
        </w:rPr>
        <w:t>Päevakord</w:t>
      </w:r>
    </w:p>
    <w:p w:rsidR="00DD306D" w:rsidRDefault="00DD306D" w:rsidP="00E374EE">
      <w:pPr>
        <w:jc w:val="both"/>
      </w:pPr>
      <w:r>
        <w:t xml:space="preserve">ASTRA  (Asutuste </w:t>
      </w:r>
      <w:proofErr w:type="spellStart"/>
      <w:r>
        <w:t>STRateegiline</w:t>
      </w:r>
      <w:proofErr w:type="spellEnd"/>
      <w:r>
        <w:t xml:space="preserve"> Areng) projekti üheks tegevuseks on koostöös partneritega nutikate lõputööde kontseptsiooni väljatöötamine ja rakendamine.</w:t>
      </w:r>
    </w:p>
    <w:p w:rsidR="00415556" w:rsidRDefault="00A45C26" w:rsidP="00E374EE">
      <w:pPr>
        <w:jc w:val="both"/>
      </w:pPr>
      <w:r>
        <w:t>Nutikate lõputööde kontseptsiooni arendamise 2017</w:t>
      </w:r>
      <w:r w:rsidR="00E374EE">
        <w:t>.</w:t>
      </w:r>
      <w:r>
        <w:t xml:space="preserve"> a</w:t>
      </w:r>
      <w:r w:rsidR="00E374EE">
        <w:t>asta</w:t>
      </w:r>
      <w:r>
        <w:t xml:space="preserve"> tööplaan näeb muuhulgas </w:t>
      </w:r>
      <w:r w:rsidR="00415556">
        <w:t xml:space="preserve">ette suunata </w:t>
      </w:r>
      <w:r w:rsidR="0095586B">
        <w:t xml:space="preserve">Tallinna Tervishoiu Kõrgkooli </w:t>
      </w:r>
      <w:r w:rsidR="00415556">
        <w:t xml:space="preserve">õppejõudusid nägema oma erialal võimalusi uuenduslike/nutikate lõputööde teostamiseks. Selleks, et suunata üliõpilasi valima nutikat lõputööd </w:t>
      </w:r>
      <w:r w:rsidR="0095586B">
        <w:t xml:space="preserve">ja neid juhendada, </w:t>
      </w:r>
      <w:r w:rsidR="00415556">
        <w:t xml:space="preserve">vajavad õppejõud ka ise koolitusi mis aitaksid paremini planeerida töö teostamise võimalusi, meetodite valikut, lubade taotlemist jm. </w:t>
      </w:r>
    </w:p>
    <w:p w:rsidR="009C0B29" w:rsidRDefault="00872FB5" w:rsidP="00E374EE">
      <w:pPr>
        <w:jc w:val="both"/>
      </w:pPr>
      <w:r>
        <w:t xml:space="preserve">28.04 toimuv koolitus on </w:t>
      </w:r>
      <w:r w:rsidR="009C0B29">
        <w:t xml:space="preserve">projekti ASTRA </w:t>
      </w:r>
      <w:r>
        <w:t xml:space="preserve">planeeritud tegevus „Lõputööde juhendajate koolitus“ </w:t>
      </w:r>
      <w:r w:rsidR="00211F26" w:rsidRPr="00211F26">
        <w:t>RUTA 2017</w:t>
      </w:r>
      <w:r w:rsidR="00E374EE">
        <w:t>. aasta</w:t>
      </w:r>
      <w:r w:rsidR="00211F26" w:rsidRPr="00211F26">
        <w:t xml:space="preserve"> tööplaan</w:t>
      </w:r>
      <w:r w:rsidR="00211F26">
        <w:t>is</w:t>
      </w:r>
      <w:r w:rsidR="009C0B29">
        <w:t xml:space="preserve">. </w:t>
      </w:r>
    </w:p>
    <w:p w:rsidR="00C507AE" w:rsidRDefault="009C0B29" w:rsidP="009C0B29">
      <w:pPr>
        <w:jc w:val="both"/>
      </w:pPr>
      <w:r>
        <w:t xml:space="preserve"> </w:t>
      </w:r>
      <w:r w:rsidR="00415556">
        <w:t xml:space="preserve">„Uurimistööde juhendamine ja uurimisviiside valik“ koolituspäev toimub </w:t>
      </w:r>
      <w:r w:rsidR="0095586B">
        <w:t xml:space="preserve">Tallinna Tervishoiu Kõrgkoolis </w:t>
      </w:r>
      <w:r w:rsidR="00415556">
        <w:t>28.04.2017 kell 9.30-16.00 ruumis</w:t>
      </w:r>
      <w:r w:rsidR="00514187">
        <w:t xml:space="preserve"> 232. Koolituspäeva lektoriks on </w:t>
      </w:r>
      <w:r>
        <w:t xml:space="preserve">AS </w:t>
      </w:r>
      <w:r w:rsidR="00514187">
        <w:t>Ida- Tallinna Keskhaigla Teadusosakonna juhataja Marika Tammaru</w:t>
      </w:r>
      <w:r>
        <w:t xml:space="preserve"> (</w:t>
      </w:r>
      <w:r w:rsidR="0095586B">
        <w:t>PhD</w:t>
      </w:r>
      <w:r>
        <w:t>)</w:t>
      </w:r>
      <w:r w:rsidR="0095586B">
        <w:t>.</w:t>
      </w:r>
    </w:p>
    <w:p w:rsidR="009C0B29" w:rsidRDefault="009C0B29" w:rsidP="009C0B29">
      <w:pPr>
        <w:jc w:val="both"/>
      </w:pPr>
    </w:p>
    <w:p w:rsidR="009C0B29" w:rsidRDefault="009C0B29" w:rsidP="009C0B29">
      <w:pPr>
        <w:spacing w:after="0"/>
        <w:jc w:val="both"/>
      </w:pPr>
      <w:r>
        <w:t>Koolituspäeval käsitletavad teemad:</w:t>
      </w:r>
    </w:p>
    <w:p w:rsidR="0095586B" w:rsidRDefault="0095586B" w:rsidP="0095586B">
      <w:pPr>
        <w:pStyle w:val="Loendilik"/>
        <w:numPr>
          <w:ilvl w:val="0"/>
          <w:numId w:val="2"/>
        </w:numPr>
        <w:jc w:val="both"/>
      </w:pPr>
      <w:r>
        <w:t>Kvalitatiivne uuring</w:t>
      </w:r>
    </w:p>
    <w:p w:rsidR="0095586B" w:rsidRDefault="0095586B" w:rsidP="0095586B">
      <w:pPr>
        <w:pStyle w:val="Loendilik"/>
        <w:numPr>
          <w:ilvl w:val="0"/>
          <w:numId w:val="2"/>
        </w:numPr>
        <w:jc w:val="both"/>
      </w:pPr>
      <w:r>
        <w:t>Kvantitatiivne uuring</w:t>
      </w:r>
    </w:p>
    <w:p w:rsidR="0095586B" w:rsidRDefault="0095586B" w:rsidP="0095586B">
      <w:pPr>
        <w:pStyle w:val="Loendilik"/>
        <w:numPr>
          <w:ilvl w:val="0"/>
          <w:numId w:val="2"/>
        </w:numPr>
        <w:jc w:val="both"/>
      </w:pPr>
      <w:r>
        <w:t>Eetika aspekt</w:t>
      </w:r>
    </w:p>
    <w:p w:rsidR="0095586B" w:rsidRDefault="0095586B" w:rsidP="0095586B">
      <w:pPr>
        <w:pStyle w:val="Loendilik"/>
        <w:numPr>
          <w:ilvl w:val="0"/>
          <w:numId w:val="2"/>
        </w:numPr>
        <w:jc w:val="both"/>
      </w:pPr>
      <w:r>
        <w:t>Lubade taotlemine</w:t>
      </w:r>
    </w:p>
    <w:p w:rsidR="00E3441D" w:rsidRPr="00E3441D" w:rsidRDefault="00E3441D" w:rsidP="00C23C31">
      <w:pPr>
        <w:jc w:val="both"/>
      </w:pPr>
      <w:bookmarkStart w:id="0" w:name="_GoBack"/>
      <w:bookmarkEnd w:id="0"/>
    </w:p>
    <w:p w:rsidR="00E3441D" w:rsidRDefault="00E3441D" w:rsidP="00C23C31">
      <w:pPr>
        <w:jc w:val="both"/>
      </w:pPr>
    </w:p>
    <w:sectPr w:rsidR="00E3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665DD"/>
    <w:multiLevelType w:val="hybridMultilevel"/>
    <w:tmpl w:val="B6A4311E"/>
    <w:lvl w:ilvl="0" w:tplc="CB2AB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906C0"/>
    <w:multiLevelType w:val="hybridMultilevel"/>
    <w:tmpl w:val="5FB4D9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EC"/>
    <w:rsid w:val="000F2185"/>
    <w:rsid w:val="00160D32"/>
    <w:rsid w:val="001A57E2"/>
    <w:rsid w:val="00211F26"/>
    <w:rsid w:val="002173F1"/>
    <w:rsid w:val="00415556"/>
    <w:rsid w:val="004D0FD0"/>
    <w:rsid w:val="00514187"/>
    <w:rsid w:val="0080271D"/>
    <w:rsid w:val="008611EC"/>
    <w:rsid w:val="00872FB5"/>
    <w:rsid w:val="0095586B"/>
    <w:rsid w:val="009C0B29"/>
    <w:rsid w:val="009C58A4"/>
    <w:rsid w:val="009E3829"/>
    <w:rsid w:val="00A01E3A"/>
    <w:rsid w:val="00A06EE2"/>
    <w:rsid w:val="00A45C26"/>
    <w:rsid w:val="00A6425D"/>
    <w:rsid w:val="00AD4325"/>
    <w:rsid w:val="00C23C31"/>
    <w:rsid w:val="00C507AE"/>
    <w:rsid w:val="00DD306D"/>
    <w:rsid w:val="00DD6E2B"/>
    <w:rsid w:val="00E3441D"/>
    <w:rsid w:val="00E374EE"/>
    <w:rsid w:val="00F24ED9"/>
    <w:rsid w:val="00FE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8D8A1-E75E-41F6-9975-963D139D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1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173F1"/>
    <w:pPr>
      <w:ind w:left="720"/>
      <w:contextualSpacing/>
    </w:pPr>
  </w:style>
  <w:style w:type="paragraph" w:customStyle="1" w:styleId="Default">
    <w:name w:val="Default"/>
    <w:rsid w:val="00A01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0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06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Gilden</dc:creator>
  <cp:lastModifiedBy>Piret Gilden</cp:lastModifiedBy>
  <cp:revision>2</cp:revision>
  <cp:lastPrinted>2017-03-24T13:50:00Z</cp:lastPrinted>
  <dcterms:created xsi:type="dcterms:W3CDTF">2017-04-20T11:00:00Z</dcterms:created>
  <dcterms:modified xsi:type="dcterms:W3CDTF">2017-04-20T11:00:00Z</dcterms:modified>
</cp:coreProperties>
</file>