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06"/>
        <w:gridCol w:w="1488"/>
        <w:gridCol w:w="1839"/>
        <w:gridCol w:w="1845"/>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commentRangeStart w:id="0"/>
            <w:r>
              <w:rPr>
                <w:rFonts w:ascii="Verdana" w:hAnsi="Verdana" w:cs="Arial"/>
                <w:sz w:val="20"/>
                <w:lang w:val="en-GB"/>
              </w:rPr>
              <w:t>Seniority</w:t>
            </w:r>
            <w:r w:rsidR="007967A9">
              <w:rPr>
                <w:rStyle w:val="EndnoteReference"/>
                <w:rFonts w:ascii="Verdana" w:hAnsi="Verdana" w:cs="Arial"/>
                <w:sz w:val="20"/>
                <w:lang w:val="en-GB"/>
              </w:rPr>
              <w:endnoteReference w:id="2"/>
            </w:r>
            <w:commentRangeEnd w:id="0"/>
            <w:r w:rsidR="00921300">
              <w:rPr>
                <w:rStyle w:val="CommentReference"/>
              </w:rPr>
              <w:commentReference w:id="0"/>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commentRangeStart w:id="1"/>
            <w:r w:rsidRPr="00F13C9B">
              <w:rPr>
                <w:rFonts w:ascii="Verdana" w:hAnsi="Verdana" w:cs="Arial"/>
                <w:sz w:val="20"/>
                <w:lang w:val="en-GB"/>
              </w:rPr>
              <w:t>Nationality</w:t>
            </w:r>
            <w:r w:rsidR="007967A9">
              <w:rPr>
                <w:rStyle w:val="EndnoteReference"/>
                <w:rFonts w:ascii="Verdana" w:hAnsi="Verdana" w:cs="Arial"/>
                <w:sz w:val="20"/>
                <w:lang w:val="en-GB"/>
              </w:rPr>
              <w:endnoteReference w:id="3"/>
            </w:r>
            <w:commentRangeEnd w:id="1"/>
            <w:r w:rsidR="00921300">
              <w:rPr>
                <w:rStyle w:val="CommentReference"/>
              </w:rPr>
              <w:commentReference w:id="1"/>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1E946A76"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921300">
              <w:rPr>
                <w:rFonts w:ascii="Verdana" w:hAnsi="Verdana" w:cs="Arial"/>
                <w:color w:val="002060"/>
                <w:sz w:val="20"/>
                <w:lang w:val="en-GB"/>
              </w:rPr>
              <w:t>22</w:t>
            </w:r>
            <w:r w:rsidRPr="007673FA">
              <w:rPr>
                <w:rFonts w:ascii="Verdana" w:hAnsi="Verdana" w:cs="Arial"/>
                <w:color w:val="002060"/>
                <w:sz w:val="20"/>
                <w:lang w:val="en-GB"/>
              </w:rPr>
              <w:t>/20</w:t>
            </w:r>
            <w:r w:rsidR="00921300">
              <w:rPr>
                <w:rFonts w:ascii="Verdana" w:hAnsi="Verdana" w:cs="Arial"/>
                <w:color w:val="002060"/>
                <w:sz w:val="20"/>
                <w:lang w:val="en-GB"/>
              </w:rPr>
              <w:t>23</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6"/>
        <w:gridCol w:w="2176"/>
        <w:gridCol w:w="2228"/>
        <w:gridCol w:w="2222"/>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4460DB5" w:rsidR="00116FBB" w:rsidRPr="005E466D" w:rsidRDefault="00921300" w:rsidP="00921300">
            <w:pPr>
              <w:shd w:val="clear" w:color="auto" w:fill="FFFFFF"/>
              <w:ind w:right="-993"/>
              <w:rPr>
                <w:rFonts w:ascii="Verdana" w:hAnsi="Verdana" w:cs="Arial"/>
                <w:b/>
                <w:color w:val="002060"/>
                <w:sz w:val="20"/>
                <w:lang w:val="en-GB"/>
              </w:rPr>
            </w:pPr>
            <w:r>
              <w:rPr>
                <w:rFonts w:ascii="Verdana" w:hAnsi="Verdana" w:cs="Arial"/>
                <w:b/>
                <w:color w:val="002060"/>
                <w:sz w:val="20"/>
                <w:lang w:val="en-GB"/>
              </w:rPr>
              <w:t>Tallinn Health Care College</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09C40A33" w:rsidR="007967A9" w:rsidRPr="005E466D" w:rsidRDefault="00921300"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EE TALLINN12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639FBDEE" w:rsidR="007967A9" w:rsidRPr="005E466D" w:rsidRDefault="00921300"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Kännu</w:t>
            </w:r>
            <w:proofErr w:type="spellEnd"/>
            <w:r>
              <w:rPr>
                <w:rFonts w:ascii="Verdana" w:hAnsi="Verdana" w:cs="Arial"/>
                <w:color w:val="002060"/>
                <w:sz w:val="20"/>
                <w:lang w:val="en-GB"/>
              </w:rPr>
              <w:t xml:space="preserve"> 67, 13418,</w:t>
            </w:r>
            <w:r>
              <w:rPr>
                <w:rFonts w:ascii="Verdana" w:hAnsi="Verdana" w:cs="Arial"/>
                <w:color w:val="002060"/>
                <w:sz w:val="20"/>
                <w:lang w:val="en-GB"/>
              </w:rPr>
              <w:br/>
              <w:t>Tallin</w:t>
            </w:r>
            <w:r>
              <w:rPr>
                <w:rFonts w:ascii="Verdana" w:hAnsi="Verdana" w:cs="Arial"/>
                <w:color w:val="002060"/>
                <w:sz w:val="20"/>
                <w:lang w:val="en-GB"/>
              </w:rPr>
              <w:t>n</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68D4C832" w:rsidR="007967A9" w:rsidRPr="005E466D" w:rsidRDefault="00921300" w:rsidP="00921300">
            <w:pPr>
              <w:shd w:val="clear" w:color="auto" w:fill="FFFFFF"/>
              <w:ind w:right="-993"/>
              <w:rPr>
                <w:rFonts w:ascii="Verdana" w:hAnsi="Verdana" w:cs="Arial"/>
                <w:b/>
                <w:sz w:val="20"/>
                <w:lang w:val="en-GB"/>
              </w:rPr>
            </w:pPr>
            <w:r>
              <w:rPr>
                <w:rFonts w:ascii="Verdana" w:hAnsi="Verdana" w:cs="Arial"/>
                <w:b/>
                <w:sz w:val="20"/>
                <w:lang w:val="en-GB"/>
              </w:rPr>
              <w:t>Estonia, EE</w:t>
            </w:r>
          </w:p>
        </w:tc>
      </w:tr>
      <w:tr w:rsidR="00921300" w:rsidRPr="005E466D" w14:paraId="56E939FC" w14:textId="77777777" w:rsidTr="00107B17">
        <w:trPr>
          <w:trHeight w:val="811"/>
        </w:trPr>
        <w:tc>
          <w:tcPr>
            <w:tcW w:w="2228" w:type="dxa"/>
            <w:shd w:val="clear" w:color="auto" w:fill="FFFFFF"/>
          </w:tcPr>
          <w:p w14:paraId="56E939F7" w14:textId="77777777" w:rsidR="00921300" w:rsidRPr="005E466D" w:rsidRDefault="00921300" w:rsidP="00921300">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4049F66" w:rsidR="00921300" w:rsidRPr="005E466D" w:rsidRDefault="00921300" w:rsidP="00921300">
            <w:pPr>
              <w:shd w:val="clear" w:color="auto" w:fill="FFFFFF"/>
              <w:ind w:right="-993"/>
              <w:jc w:val="left"/>
              <w:rPr>
                <w:rFonts w:ascii="Verdana" w:hAnsi="Verdana" w:cs="Arial"/>
                <w:color w:val="002060"/>
                <w:sz w:val="20"/>
                <w:lang w:val="en-GB"/>
              </w:rPr>
            </w:pPr>
            <w:r>
              <w:rPr>
                <w:rFonts w:ascii="Verdana" w:hAnsi="Verdana" w:cs="Arial"/>
                <w:color w:val="002060"/>
                <w:sz w:val="20"/>
                <w:lang w:val="en-GB" w:eastAsia="en-GB"/>
              </w:rPr>
              <w:t>Grete Sõõru,</w:t>
            </w:r>
            <w:r>
              <w:rPr>
                <w:rFonts w:ascii="Verdana" w:hAnsi="Verdana" w:cs="Arial"/>
                <w:color w:val="002060"/>
                <w:sz w:val="20"/>
                <w:lang w:val="en-GB" w:eastAsia="en-GB"/>
              </w:rPr>
              <w:br/>
              <w:t xml:space="preserve">Head of </w:t>
            </w:r>
            <w:r w:rsidR="00E4320A">
              <w:rPr>
                <w:rFonts w:ascii="Verdana" w:hAnsi="Verdana" w:cs="Arial"/>
                <w:color w:val="002060"/>
                <w:sz w:val="20"/>
                <w:lang w:val="en-GB" w:eastAsia="en-GB"/>
              </w:rPr>
              <w:br/>
            </w:r>
            <w:r>
              <w:rPr>
                <w:rFonts w:ascii="Verdana" w:hAnsi="Verdana" w:cs="Arial"/>
                <w:color w:val="002060"/>
                <w:sz w:val="20"/>
                <w:lang w:val="en-GB" w:eastAsia="en-GB"/>
              </w:rPr>
              <w:t>International</w:t>
            </w:r>
            <w:r>
              <w:rPr>
                <w:rFonts w:ascii="Verdana" w:hAnsi="Verdana" w:cs="Arial"/>
                <w:color w:val="002060"/>
                <w:sz w:val="20"/>
                <w:lang w:val="en-GB" w:eastAsia="en-GB"/>
              </w:rPr>
              <w:br/>
              <w:t>Relations</w:t>
            </w:r>
          </w:p>
        </w:tc>
        <w:tc>
          <w:tcPr>
            <w:tcW w:w="2228" w:type="dxa"/>
            <w:shd w:val="clear" w:color="auto" w:fill="FFFFFF"/>
          </w:tcPr>
          <w:p w14:paraId="56E939FA" w14:textId="7E2A2E87" w:rsidR="00921300" w:rsidRPr="00C17AB2" w:rsidRDefault="00921300" w:rsidP="00921300">
            <w:pPr>
              <w:shd w:val="clear" w:color="auto" w:fill="FFFFFF"/>
              <w:spacing w:after="0"/>
              <w:ind w:right="-992"/>
              <w:jc w:val="left"/>
              <w:rPr>
                <w:rFonts w:ascii="Verdana" w:hAnsi="Verdana" w:cs="Arial"/>
                <w:sz w:val="20"/>
                <w:lang w:val="fr-BE"/>
              </w:rPr>
            </w:pPr>
            <w:r>
              <w:rPr>
                <w:rFonts w:ascii="Verdana" w:hAnsi="Verdana" w:cs="Arial"/>
                <w:sz w:val="20"/>
                <w:lang w:val="fr-BE" w:eastAsia="en-GB"/>
              </w:rPr>
              <w:t xml:space="preserve">Contact </w:t>
            </w:r>
            <w:proofErr w:type="spellStart"/>
            <w:r>
              <w:rPr>
                <w:rFonts w:ascii="Verdana" w:hAnsi="Verdana" w:cs="Arial"/>
                <w:sz w:val="20"/>
                <w:lang w:val="fr-BE" w:eastAsia="en-GB"/>
              </w:rPr>
              <w:t>person</w:t>
            </w:r>
            <w:proofErr w:type="spellEnd"/>
            <w:r>
              <w:rPr>
                <w:rFonts w:ascii="Verdana" w:hAnsi="Verdana" w:cs="Arial"/>
                <w:sz w:val="20"/>
                <w:lang w:val="fr-BE" w:eastAsia="en-GB"/>
              </w:rPr>
              <w:br/>
            </w:r>
            <w:proofErr w:type="gramStart"/>
            <w:r>
              <w:rPr>
                <w:rFonts w:ascii="Verdana" w:hAnsi="Verdana" w:cs="Arial"/>
                <w:sz w:val="20"/>
                <w:lang w:val="fr-BE" w:eastAsia="en-GB"/>
              </w:rPr>
              <w:t>e-mail</w:t>
            </w:r>
            <w:proofErr w:type="gramEnd"/>
            <w:r>
              <w:rPr>
                <w:rFonts w:ascii="Verdana" w:hAnsi="Verdana" w:cs="Arial"/>
                <w:sz w:val="20"/>
                <w:lang w:val="fr-BE" w:eastAsia="en-GB"/>
              </w:rPr>
              <w:t xml:space="preserve"> / phone</w:t>
            </w:r>
          </w:p>
        </w:tc>
        <w:tc>
          <w:tcPr>
            <w:tcW w:w="2228" w:type="dxa"/>
            <w:shd w:val="clear" w:color="auto" w:fill="FFFFFF"/>
          </w:tcPr>
          <w:p w14:paraId="56E939FB" w14:textId="3347DAD8" w:rsidR="00921300" w:rsidRPr="005E466D" w:rsidRDefault="00921300" w:rsidP="00921300">
            <w:pPr>
              <w:shd w:val="clear" w:color="auto" w:fill="FFFFFF"/>
              <w:ind w:right="-993"/>
              <w:jc w:val="left"/>
              <w:rPr>
                <w:rFonts w:ascii="Verdana" w:hAnsi="Verdana" w:cs="Arial"/>
                <w:b/>
                <w:color w:val="002060"/>
                <w:sz w:val="20"/>
                <w:lang w:val="fr-BE"/>
              </w:rPr>
            </w:pPr>
            <w:hyperlink r:id="rId18" w:history="1">
              <w:r>
                <w:rPr>
                  <w:rStyle w:val="Hyperlink"/>
                  <w:rFonts w:ascii="Verdana" w:hAnsi="Verdana" w:cs="Arial"/>
                  <w:b/>
                  <w:sz w:val="18"/>
                  <w:szCs w:val="18"/>
                  <w:lang w:val="fr-BE" w:eastAsia="en-GB"/>
                </w:rPr>
                <w:t>grete.sooru@ttk.ee</w:t>
              </w:r>
            </w:hyperlink>
            <w:r>
              <w:rPr>
                <w:rFonts w:ascii="Verdana" w:hAnsi="Verdana" w:cs="Arial"/>
                <w:b/>
                <w:color w:val="002060"/>
                <w:sz w:val="18"/>
                <w:szCs w:val="18"/>
                <w:lang w:val="fr-BE" w:eastAsia="en-GB"/>
              </w:rPr>
              <w:br/>
              <w:t>+372 5167577</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18283649"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Content>
                <w:r w:rsidR="00921300">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commentRangeStart w:id="2"/>
            <w:r>
              <w:rPr>
                <w:rFonts w:ascii="Verdana" w:hAnsi="Verdana" w:cs="Arial"/>
                <w:sz w:val="20"/>
                <w:lang w:val="en-GB"/>
              </w:rPr>
              <w:t>Erasmus code</w:t>
            </w:r>
            <w:commentRangeEnd w:id="2"/>
            <w:r w:rsidR="00921300">
              <w:rPr>
                <w:rStyle w:val="CommentReference"/>
              </w:rPr>
              <w:commentReference w:id="2"/>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9"/>
      <w:footerReference w:type="default" r:id="rId20"/>
      <w:headerReference w:type="first" r:id="rId21"/>
      <w:footerReference w:type="first" r:id="rId22"/>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te Sõõru" w:date="2022-09-28T12:13:00Z" w:initials="GS">
    <w:p w14:paraId="201FA0A1" w14:textId="77777777" w:rsidR="00921300" w:rsidRDefault="00921300" w:rsidP="00BC3927">
      <w:pPr>
        <w:pStyle w:val="CommentText"/>
        <w:jc w:val="left"/>
      </w:pPr>
      <w:r>
        <w:rPr>
          <w:rStyle w:val="CommentReference"/>
        </w:rPr>
        <w:annotationRef/>
      </w:r>
      <w:r>
        <w:rPr>
          <w:b/>
          <w:bCs/>
          <w:lang w:val="en-GB"/>
        </w:rPr>
        <w:t>Seniority:</w:t>
      </w:r>
      <w:r>
        <w:rPr>
          <w:lang w:val="en-GB"/>
        </w:rPr>
        <w:t xml:space="preserve"> Junior (approx. &lt; 10 years of experience), Intermediate (approx. &gt; 10 and &lt; 20 years of experience) or Senior (approx. &gt; 20 years of experience)</w:t>
      </w:r>
    </w:p>
  </w:comment>
  <w:comment w:id="1" w:author="Grete Sõõru" w:date="2022-09-28T12:13:00Z" w:initials="GS">
    <w:p w14:paraId="21C1C315" w14:textId="77777777" w:rsidR="00921300" w:rsidRDefault="00921300" w:rsidP="00691159">
      <w:pPr>
        <w:pStyle w:val="CommentText"/>
        <w:jc w:val="left"/>
      </w:pPr>
      <w:r>
        <w:rPr>
          <w:rStyle w:val="CommentReference"/>
        </w:rPr>
        <w:annotationRef/>
      </w:r>
      <w:r>
        <w:rPr>
          <w:b/>
          <w:bCs/>
          <w:lang w:val="en-GB"/>
        </w:rPr>
        <w:t xml:space="preserve">Nationality: </w:t>
      </w:r>
      <w:r>
        <w:rPr>
          <w:lang w:val="en-GB"/>
        </w:rPr>
        <w:t>Country to which the person belongs administratively and that issues the ID card and/or passport.</w:t>
      </w:r>
    </w:p>
  </w:comment>
  <w:comment w:id="2" w:author="Grete Sõõru" w:date="2022-09-28T12:15:00Z" w:initials="GS">
    <w:p w14:paraId="08D0C96C" w14:textId="77777777" w:rsidR="00921300" w:rsidRDefault="00921300" w:rsidP="008640D6">
      <w:pPr>
        <w:pStyle w:val="CommentText"/>
        <w:jc w:val="left"/>
      </w:pPr>
      <w:r>
        <w:rPr>
          <w:rStyle w:val="CommentReference"/>
        </w:rPr>
        <w:annotationRef/>
      </w:r>
      <w:r>
        <w:rPr>
          <w:b/>
          <w:bCs/>
          <w:lang w:val="en-GB"/>
        </w:rPr>
        <w:t xml:space="preserve">Erasmus Code: </w:t>
      </w:r>
      <w:r>
        <w:rPr>
          <w:lang w:val="en-GB"/>
        </w:rPr>
        <w:t>A unique identifier that every higher education institution that has been awarded with the Erasmus Charter for Higher Education receives. It is only applicable to higher education institutions located in Programme Countries.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FA0A1" w15:done="0"/>
  <w15:commentEx w15:paraId="21C1C315" w15:done="0"/>
  <w15:commentEx w15:paraId="08D0C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B8E9" w16cex:dateUtc="2022-09-28T09:13:00Z"/>
  <w16cex:commentExtensible w16cex:durableId="26DEB8FA" w16cex:dateUtc="2022-09-28T09:13:00Z"/>
  <w16cex:commentExtensible w16cex:durableId="26DEB96F" w16cex:dateUtc="2022-09-28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FA0A1" w16cid:durableId="26DEB8E9"/>
  <w16cid:commentId w16cid:paraId="21C1C315" w16cid:durableId="26DEB8FA"/>
  <w16cid:commentId w16cid:paraId="08D0C96C" w16cid:durableId="26DEB9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E2EA" w14:textId="77777777" w:rsidR="002D4946" w:rsidRDefault="002D4946">
      <w:r>
        <w:separator/>
      </w:r>
    </w:p>
  </w:endnote>
  <w:endnote w:type="continuationSeparator" w:id="0">
    <w:p w14:paraId="700AF0D7" w14:textId="77777777" w:rsidR="002D4946" w:rsidRDefault="002D494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 xml:space="preserve">signature of the staff member, the Programme Country </w:t>
      </w:r>
      <w:proofErr w:type="gramStart"/>
      <w:r w:rsidRPr="001B5227">
        <w:rPr>
          <w:rFonts w:ascii="Verdana" w:hAnsi="Verdana"/>
          <w:sz w:val="16"/>
          <w:szCs w:val="16"/>
          <w:lang w:val="en-GB"/>
        </w:rPr>
        <w:t>HEI</w:t>
      </w:r>
      <w:proofErr w:type="gramEnd"/>
      <w:r w:rsidRPr="001B5227">
        <w:rPr>
          <w:rFonts w:ascii="Verdana" w:hAnsi="Verdana"/>
          <w:sz w:val="16"/>
          <w:szCs w:val="16"/>
          <w:lang w:val="en-GB"/>
        </w:rPr>
        <w:t xml:space="preserve">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7CFC75B" w:rsidR="0081766A" w:rsidRDefault="0081766A">
        <w:pPr>
          <w:pStyle w:val="Footer"/>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A718" w14:textId="77777777" w:rsidR="002D4946" w:rsidRDefault="002D4946">
      <w:r>
        <w:separator/>
      </w:r>
    </w:p>
  </w:footnote>
  <w:footnote w:type="continuationSeparator" w:id="0">
    <w:p w14:paraId="2B4D75AF" w14:textId="77777777" w:rsidR="002D4946" w:rsidRDefault="002D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CC6323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0AB56304">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A8100EE" w:rsidR="00E01AAA" w:rsidRPr="00967BFC" w:rsidRDefault="00A0761F"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56E93A62" wp14:editId="40D35064">
                    <wp:simplePos x="0" y="0"/>
                    <wp:positionH relativeFrom="column">
                      <wp:posOffset>-363165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28.6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388912">
    <w:abstractNumId w:val="1"/>
  </w:num>
  <w:num w:numId="2" w16cid:durableId="128524349">
    <w:abstractNumId w:val="0"/>
  </w:num>
  <w:num w:numId="3" w16cid:durableId="1783843410">
    <w:abstractNumId w:val="18"/>
  </w:num>
  <w:num w:numId="4" w16cid:durableId="1931157782">
    <w:abstractNumId w:val="27"/>
  </w:num>
  <w:num w:numId="5" w16cid:durableId="888734594">
    <w:abstractNumId w:val="20"/>
  </w:num>
  <w:num w:numId="6" w16cid:durableId="242376007">
    <w:abstractNumId w:val="26"/>
  </w:num>
  <w:num w:numId="7" w16cid:durableId="1764181802">
    <w:abstractNumId w:val="42"/>
  </w:num>
  <w:num w:numId="8" w16cid:durableId="1010839954">
    <w:abstractNumId w:val="43"/>
  </w:num>
  <w:num w:numId="9" w16cid:durableId="1432092808">
    <w:abstractNumId w:val="24"/>
  </w:num>
  <w:num w:numId="10" w16cid:durableId="930088063">
    <w:abstractNumId w:val="41"/>
  </w:num>
  <w:num w:numId="11" w16cid:durableId="1942447913">
    <w:abstractNumId w:val="39"/>
  </w:num>
  <w:num w:numId="12" w16cid:durableId="1671716996">
    <w:abstractNumId w:val="30"/>
  </w:num>
  <w:num w:numId="13" w16cid:durableId="1924797329">
    <w:abstractNumId w:val="37"/>
  </w:num>
  <w:num w:numId="14" w16cid:durableId="75715309">
    <w:abstractNumId w:val="19"/>
  </w:num>
  <w:num w:numId="15" w16cid:durableId="798885387">
    <w:abstractNumId w:val="25"/>
  </w:num>
  <w:num w:numId="16" w16cid:durableId="68616937">
    <w:abstractNumId w:val="15"/>
  </w:num>
  <w:num w:numId="17" w16cid:durableId="1462917814">
    <w:abstractNumId w:val="21"/>
  </w:num>
  <w:num w:numId="18" w16cid:durableId="675572475">
    <w:abstractNumId w:val="44"/>
  </w:num>
  <w:num w:numId="19" w16cid:durableId="1542281478">
    <w:abstractNumId w:val="33"/>
  </w:num>
  <w:num w:numId="20" w16cid:durableId="759987566">
    <w:abstractNumId w:val="17"/>
  </w:num>
  <w:num w:numId="21" w16cid:durableId="2055814235">
    <w:abstractNumId w:val="28"/>
  </w:num>
  <w:num w:numId="22" w16cid:durableId="463430516">
    <w:abstractNumId w:val="29"/>
  </w:num>
  <w:num w:numId="23" w16cid:durableId="1318732434">
    <w:abstractNumId w:val="32"/>
  </w:num>
  <w:num w:numId="24" w16cid:durableId="535435648">
    <w:abstractNumId w:val="4"/>
  </w:num>
  <w:num w:numId="25" w16cid:durableId="789006742">
    <w:abstractNumId w:val="7"/>
  </w:num>
  <w:num w:numId="26" w16cid:durableId="892619551">
    <w:abstractNumId w:val="35"/>
  </w:num>
  <w:num w:numId="27" w16cid:durableId="2005157477">
    <w:abstractNumId w:val="16"/>
  </w:num>
  <w:num w:numId="28" w16cid:durableId="1958246406">
    <w:abstractNumId w:val="10"/>
  </w:num>
  <w:num w:numId="29" w16cid:durableId="1677001044">
    <w:abstractNumId w:val="38"/>
  </w:num>
  <w:num w:numId="30" w16cid:durableId="1975211832">
    <w:abstractNumId w:val="34"/>
  </w:num>
  <w:num w:numId="31" w16cid:durableId="14578131">
    <w:abstractNumId w:val="23"/>
  </w:num>
  <w:num w:numId="32" w16cid:durableId="620189363">
    <w:abstractNumId w:val="12"/>
  </w:num>
  <w:num w:numId="33" w16cid:durableId="865944811">
    <w:abstractNumId w:val="36"/>
  </w:num>
  <w:num w:numId="34" w16cid:durableId="1788039458">
    <w:abstractNumId w:val="13"/>
  </w:num>
  <w:num w:numId="35" w16cid:durableId="18245328">
    <w:abstractNumId w:val="14"/>
  </w:num>
  <w:num w:numId="36" w16cid:durableId="738819894">
    <w:abstractNumId w:val="11"/>
  </w:num>
  <w:num w:numId="37" w16cid:durableId="280184320">
    <w:abstractNumId w:val="9"/>
  </w:num>
  <w:num w:numId="38" w16cid:durableId="629867246">
    <w:abstractNumId w:val="36"/>
  </w:num>
  <w:num w:numId="39" w16cid:durableId="1307666884">
    <w:abstractNumId w:val="45"/>
  </w:num>
  <w:num w:numId="40" w16cid:durableId="17542056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9048151">
    <w:abstractNumId w:val="3"/>
  </w:num>
  <w:num w:numId="42" w16cid:durableId="937099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536490">
    <w:abstractNumId w:val="18"/>
  </w:num>
  <w:num w:numId="44" w16cid:durableId="230583646">
    <w:abstractNumId w:val="18"/>
  </w:num>
  <w:num w:numId="45" w16cid:durableId="429010390">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te Sõõru">
    <w15:presenceInfo w15:providerId="AD" w15:userId="S::grete.sooru@ttk.ee::961ad12f-0e1f-4b7f-8fa6-443fa9164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4946"/>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300"/>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61F"/>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20A"/>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rete.sooru@ttk.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8402E83-AAA3-4B48-AAA5-2D28CC87E6DE}">
  <ds:schemaRefs>
    <ds:schemaRef ds:uri="http://schemas.openxmlformats.org/officeDocument/2006/bibliography"/>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Pages>
  <Words>468</Words>
  <Characters>2671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Grete Sõõru</cp:lastModifiedBy>
  <cp:revision>5</cp:revision>
  <cp:lastPrinted>2018-03-16T17:29:00Z</cp:lastPrinted>
  <dcterms:created xsi:type="dcterms:W3CDTF">2022-09-28T09:16:00Z</dcterms:created>
  <dcterms:modified xsi:type="dcterms:W3CDTF">2022-09-28T09:19:00Z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