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89" w:rsidRPr="000C7EB1" w:rsidRDefault="002D1C89" w:rsidP="002D1C89">
      <w:pPr>
        <w:pStyle w:val="Normaallaadveeb"/>
        <w:shd w:val="clear" w:color="auto" w:fill="FFFFFF"/>
        <w:jc w:val="center"/>
        <w:rPr>
          <w:rFonts w:asciiTheme="minorHAnsi" w:hAnsiTheme="minorHAnsi"/>
          <w:b/>
          <w:sz w:val="22"/>
          <w:szCs w:val="22"/>
        </w:rPr>
      </w:pPr>
      <w:r w:rsidRPr="000C7EB1">
        <w:rPr>
          <w:rFonts w:asciiTheme="minorHAnsi" w:hAnsiTheme="minorHAnsi"/>
          <w:b/>
          <w:sz w:val="22"/>
          <w:szCs w:val="22"/>
        </w:rPr>
        <w:t xml:space="preserve">ASTRA tegevuse  „Rahvusvahelise konkurentsivõime tõstmisele suunatud tegevused: välisõppejõudude kaasamine õppetöösse“ </w:t>
      </w:r>
    </w:p>
    <w:p w:rsidR="002D1C89" w:rsidRPr="000C7EB1" w:rsidRDefault="002D1C89" w:rsidP="002D1C89">
      <w:pPr>
        <w:pStyle w:val="Normaallaadveeb"/>
        <w:shd w:val="clear" w:color="auto" w:fill="FFFFFF"/>
        <w:jc w:val="center"/>
        <w:rPr>
          <w:rFonts w:asciiTheme="minorHAnsi" w:hAnsiTheme="minorHAnsi"/>
          <w:b/>
          <w:sz w:val="22"/>
          <w:szCs w:val="22"/>
        </w:rPr>
      </w:pPr>
    </w:p>
    <w:p w:rsidR="002D1C89" w:rsidRPr="000C7EB1" w:rsidRDefault="002D1C89" w:rsidP="002D1C89">
      <w:pPr>
        <w:pStyle w:val="Normaallaadveeb"/>
        <w:shd w:val="clear" w:color="auto" w:fill="FFFFFF"/>
        <w:jc w:val="center"/>
        <w:rPr>
          <w:rFonts w:asciiTheme="minorHAnsi" w:hAnsiTheme="minorHAnsi"/>
          <w:b/>
          <w:sz w:val="22"/>
          <w:szCs w:val="22"/>
        </w:rPr>
      </w:pPr>
      <w:r w:rsidRPr="000C7EB1">
        <w:rPr>
          <w:rFonts w:asciiTheme="minorHAnsi" w:hAnsiTheme="minorHAnsi"/>
          <w:b/>
          <w:sz w:val="22"/>
          <w:szCs w:val="22"/>
        </w:rPr>
        <w:t xml:space="preserve">Vahearuanne </w:t>
      </w:r>
      <w:r>
        <w:rPr>
          <w:rFonts w:asciiTheme="minorHAnsi" w:hAnsiTheme="minorHAnsi"/>
          <w:b/>
          <w:sz w:val="22"/>
          <w:szCs w:val="22"/>
        </w:rPr>
        <w:t>01.0</w:t>
      </w:r>
      <w:r w:rsidR="002179AE">
        <w:rPr>
          <w:rFonts w:asciiTheme="minorHAnsi" w:hAnsiTheme="minorHAnsi"/>
          <w:b/>
          <w:sz w:val="22"/>
          <w:szCs w:val="22"/>
        </w:rPr>
        <w:t>7</w:t>
      </w:r>
      <w:r w:rsidRPr="000C7EB1">
        <w:rPr>
          <w:rFonts w:asciiTheme="minorHAnsi" w:hAnsiTheme="minorHAnsi"/>
          <w:b/>
          <w:sz w:val="22"/>
          <w:szCs w:val="22"/>
        </w:rPr>
        <w:t>-</w:t>
      </w:r>
      <w:r>
        <w:rPr>
          <w:rFonts w:asciiTheme="minorHAnsi" w:hAnsiTheme="minorHAnsi"/>
          <w:b/>
          <w:sz w:val="22"/>
          <w:szCs w:val="22"/>
        </w:rPr>
        <w:t>31.</w:t>
      </w:r>
      <w:r w:rsidRPr="000C7EB1">
        <w:rPr>
          <w:rFonts w:asciiTheme="minorHAnsi" w:hAnsiTheme="minorHAnsi"/>
          <w:b/>
          <w:sz w:val="22"/>
          <w:szCs w:val="22"/>
        </w:rPr>
        <w:t>09.2017</w:t>
      </w:r>
    </w:p>
    <w:p w:rsidR="002D1C89" w:rsidRPr="000C7EB1" w:rsidRDefault="002D1C89" w:rsidP="002D1C89">
      <w:pPr>
        <w:pStyle w:val="Normaallaadveeb"/>
        <w:shd w:val="clear" w:color="auto" w:fill="FFFFFF"/>
        <w:rPr>
          <w:rFonts w:asciiTheme="minorHAnsi" w:hAnsiTheme="minorHAnsi"/>
          <w:b/>
          <w:sz w:val="22"/>
          <w:szCs w:val="22"/>
        </w:rPr>
      </w:pPr>
    </w:p>
    <w:p w:rsidR="002D1C89" w:rsidRPr="000C7EB1" w:rsidRDefault="002D1C89" w:rsidP="002D1C89">
      <w:pPr>
        <w:pStyle w:val="Normaallaadveeb"/>
        <w:shd w:val="clear" w:color="auto" w:fill="FFFFFF"/>
        <w:rPr>
          <w:rFonts w:asciiTheme="minorHAnsi" w:hAnsiTheme="minorHAnsi"/>
          <w:b/>
          <w:sz w:val="22"/>
          <w:szCs w:val="22"/>
        </w:rPr>
      </w:pPr>
    </w:p>
    <w:p w:rsidR="002D1C89" w:rsidRPr="000C7EB1" w:rsidRDefault="002D1C89" w:rsidP="002D1C89">
      <w:pPr>
        <w:pStyle w:val="Normaallaadveeb"/>
        <w:shd w:val="clear" w:color="auto" w:fill="FFFFFF"/>
        <w:rPr>
          <w:rFonts w:asciiTheme="minorHAnsi" w:hAnsiTheme="minorHAnsi"/>
          <w:b/>
          <w:sz w:val="22"/>
          <w:szCs w:val="22"/>
        </w:rPr>
      </w:pPr>
    </w:p>
    <w:p w:rsidR="002D1C89" w:rsidRDefault="002D1C89" w:rsidP="002D1C89">
      <w:pPr>
        <w:pStyle w:val="Normaallaadveeb"/>
        <w:shd w:val="clear" w:color="auto" w:fill="FFFFFF"/>
        <w:jc w:val="both"/>
        <w:rPr>
          <w:rFonts w:asciiTheme="minorHAnsi" w:hAnsiTheme="minorHAnsi"/>
          <w:b/>
          <w:sz w:val="22"/>
          <w:szCs w:val="22"/>
        </w:rPr>
      </w:pPr>
      <w:r w:rsidRPr="000C7EB1">
        <w:rPr>
          <w:rFonts w:asciiTheme="minorHAnsi" w:hAnsiTheme="minorHAnsi"/>
          <w:b/>
          <w:sz w:val="22"/>
          <w:szCs w:val="22"/>
        </w:rPr>
        <w:t>Tegevused perioodil</w:t>
      </w:r>
      <w:r w:rsidRPr="000C7EB1">
        <w:rPr>
          <w:rFonts w:asciiTheme="minorHAnsi" w:hAnsiTheme="minorHAnsi"/>
          <w:sz w:val="22"/>
          <w:szCs w:val="22"/>
        </w:rPr>
        <w:t xml:space="preserve"> </w:t>
      </w:r>
      <w:r w:rsidRPr="002D1C89">
        <w:rPr>
          <w:rFonts w:asciiTheme="minorHAnsi" w:hAnsiTheme="minorHAnsi"/>
          <w:b/>
          <w:sz w:val="22"/>
          <w:szCs w:val="22"/>
        </w:rPr>
        <w:t>0</w:t>
      </w:r>
      <w:r>
        <w:rPr>
          <w:rFonts w:asciiTheme="minorHAnsi" w:hAnsiTheme="minorHAnsi"/>
          <w:b/>
          <w:sz w:val="22"/>
          <w:szCs w:val="22"/>
        </w:rPr>
        <w:t>1</w:t>
      </w:r>
      <w:r w:rsidRPr="002D1C89">
        <w:rPr>
          <w:rFonts w:asciiTheme="minorHAnsi" w:hAnsiTheme="minorHAnsi"/>
          <w:b/>
          <w:sz w:val="22"/>
          <w:szCs w:val="22"/>
        </w:rPr>
        <w:t>.0</w:t>
      </w:r>
      <w:r w:rsidR="002179AE">
        <w:rPr>
          <w:rFonts w:asciiTheme="minorHAnsi" w:hAnsiTheme="minorHAnsi"/>
          <w:b/>
          <w:sz w:val="22"/>
          <w:szCs w:val="22"/>
        </w:rPr>
        <w:t>7</w:t>
      </w:r>
      <w:bookmarkStart w:id="0" w:name="_GoBack"/>
      <w:bookmarkEnd w:id="0"/>
      <w:r w:rsidRPr="002D1C89">
        <w:rPr>
          <w:rFonts w:asciiTheme="minorHAnsi" w:hAnsiTheme="minorHAnsi"/>
          <w:b/>
          <w:sz w:val="22"/>
          <w:szCs w:val="22"/>
        </w:rPr>
        <w:t>-</w:t>
      </w:r>
      <w:r>
        <w:rPr>
          <w:rFonts w:asciiTheme="minorHAnsi" w:hAnsiTheme="minorHAnsi"/>
          <w:b/>
          <w:sz w:val="22"/>
          <w:szCs w:val="22"/>
        </w:rPr>
        <w:t>31.</w:t>
      </w:r>
      <w:r w:rsidRPr="000C7EB1">
        <w:rPr>
          <w:rFonts w:asciiTheme="minorHAnsi" w:hAnsiTheme="minorHAnsi"/>
          <w:b/>
          <w:sz w:val="22"/>
          <w:szCs w:val="22"/>
        </w:rPr>
        <w:t>0</w:t>
      </w:r>
      <w:r>
        <w:rPr>
          <w:rFonts w:asciiTheme="minorHAnsi" w:hAnsiTheme="minorHAnsi"/>
          <w:b/>
          <w:sz w:val="22"/>
          <w:szCs w:val="22"/>
        </w:rPr>
        <w:t>9</w:t>
      </w:r>
      <w:r w:rsidRPr="000C7EB1">
        <w:rPr>
          <w:rFonts w:asciiTheme="minorHAnsi" w:hAnsiTheme="minorHAnsi"/>
          <w:b/>
          <w:sz w:val="22"/>
          <w:szCs w:val="22"/>
        </w:rPr>
        <w:t>.2017</w:t>
      </w:r>
    </w:p>
    <w:p w:rsidR="002D1C89" w:rsidRPr="000C7EB1" w:rsidRDefault="002D1C89" w:rsidP="002D1C89">
      <w:pPr>
        <w:pStyle w:val="Normaallaadveeb"/>
        <w:shd w:val="clear" w:color="auto" w:fill="FFFFFF"/>
        <w:jc w:val="both"/>
        <w:rPr>
          <w:rFonts w:asciiTheme="minorHAnsi" w:hAnsiTheme="minorHAnsi"/>
          <w:b/>
          <w:sz w:val="22"/>
          <w:szCs w:val="22"/>
        </w:rPr>
      </w:pPr>
    </w:p>
    <w:p w:rsidR="002D1C89" w:rsidRDefault="002D1C89" w:rsidP="002D1C89">
      <w:pPr>
        <w:pStyle w:val="Normaallaadveeb"/>
        <w:numPr>
          <w:ilvl w:val="0"/>
          <w:numId w:val="1"/>
        </w:num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0C7EB1">
        <w:rPr>
          <w:rFonts w:asciiTheme="minorHAnsi" w:hAnsiTheme="minorHAnsi"/>
          <w:color w:val="000000"/>
          <w:sz w:val="22"/>
          <w:szCs w:val="22"/>
        </w:rPr>
        <w:t xml:space="preserve">Lepinguliste välisõppejõudude arv </w:t>
      </w:r>
      <w:r w:rsidRPr="00826F0A">
        <w:rPr>
          <w:rFonts w:asciiTheme="minorHAnsi" w:hAnsiTheme="minorHAnsi"/>
          <w:color w:val="000000"/>
          <w:sz w:val="22"/>
          <w:szCs w:val="22"/>
        </w:rPr>
        <w:t xml:space="preserve"> on 2: </w:t>
      </w:r>
    </w:p>
    <w:p w:rsidR="002D1C89" w:rsidRDefault="002D1C89" w:rsidP="002D1C89">
      <w:pPr>
        <w:pStyle w:val="Normaallaadveeb"/>
        <w:numPr>
          <w:ilvl w:val="0"/>
          <w:numId w:val="2"/>
        </w:numPr>
        <w:textAlignment w:val="baseline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826F0A">
        <w:rPr>
          <w:rFonts w:asciiTheme="minorHAnsi" w:hAnsiTheme="minorHAnsi"/>
          <w:color w:val="000000"/>
          <w:sz w:val="22"/>
          <w:szCs w:val="22"/>
        </w:rPr>
        <w:t>Pirkko</w:t>
      </w:r>
      <w:proofErr w:type="spellEnd"/>
      <w:r w:rsidRPr="00826F0A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26F0A">
        <w:rPr>
          <w:rFonts w:asciiTheme="minorHAnsi" w:hAnsiTheme="minorHAnsi"/>
          <w:color w:val="000000"/>
          <w:sz w:val="22"/>
          <w:szCs w:val="22"/>
        </w:rPr>
        <w:t>Routasalo</w:t>
      </w:r>
      <w:proofErr w:type="spellEnd"/>
      <w:r w:rsidRPr="00826F0A">
        <w:rPr>
          <w:rFonts w:asciiTheme="minorHAnsi" w:hAnsiTheme="minorHAnsi"/>
          <w:color w:val="000000"/>
          <w:sz w:val="22"/>
          <w:szCs w:val="22"/>
        </w:rPr>
        <w:t xml:space="preserve"> osakoormusega 0,25. Hetkel töötasu kõrgkooli eelarvest, alates   01.01.18 Astrast.</w:t>
      </w:r>
    </w:p>
    <w:p w:rsidR="002D1C89" w:rsidRDefault="002D1C89" w:rsidP="002D1C89">
      <w:pPr>
        <w:pStyle w:val="Normaallaadveeb"/>
        <w:numPr>
          <w:ilvl w:val="0"/>
          <w:numId w:val="2"/>
        </w:num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826F0A">
        <w:rPr>
          <w:rFonts w:asciiTheme="minorHAnsi" w:hAnsiTheme="minorHAnsi"/>
          <w:color w:val="000000"/>
          <w:sz w:val="22"/>
          <w:szCs w:val="22"/>
        </w:rPr>
        <w:t xml:space="preserve">01.09.2017 hakkas kõrgkoolis õpetama Ungari </w:t>
      </w:r>
      <w:proofErr w:type="spellStart"/>
      <w:r w:rsidRPr="00826F0A">
        <w:rPr>
          <w:rFonts w:asciiTheme="minorHAnsi" w:hAnsiTheme="minorHAnsi"/>
          <w:color w:val="000000"/>
          <w:sz w:val="22"/>
          <w:szCs w:val="22"/>
        </w:rPr>
        <w:t>Semmelweisi</w:t>
      </w:r>
      <w:proofErr w:type="spellEnd"/>
      <w:r w:rsidRPr="00826F0A">
        <w:rPr>
          <w:rFonts w:asciiTheme="minorHAnsi" w:hAnsiTheme="minorHAnsi"/>
          <w:color w:val="000000"/>
          <w:sz w:val="22"/>
          <w:szCs w:val="22"/>
        </w:rPr>
        <w:t xml:space="preserve"> Ülikooli õppejõud </w:t>
      </w:r>
      <w:proofErr w:type="spellStart"/>
      <w:r w:rsidRPr="00826F0A">
        <w:rPr>
          <w:rFonts w:asciiTheme="minorHAnsi" w:hAnsiTheme="minorHAnsi"/>
          <w:color w:val="000000"/>
          <w:sz w:val="22"/>
          <w:szCs w:val="22"/>
        </w:rPr>
        <w:t>Attila</w:t>
      </w:r>
      <w:proofErr w:type="spellEnd"/>
      <w:r w:rsidRPr="00826F0A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26F0A">
        <w:rPr>
          <w:rFonts w:asciiTheme="minorHAnsi" w:hAnsiTheme="minorHAnsi"/>
          <w:color w:val="000000"/>
          <w:sz w:val="22"/>
          <w:szCs w:val="22"/>
        </w:rPr>
        <w:t>Lőrincz</w:t>
      </w:r>
      <w:proofErr w:type="spellEnd"/>
      <w:r w:rsidRPr="00826F0A">
        <w:rPr>
          <w:rFonts w:asciiTheme="minorHAnsi" w:hAnsiTheme="minorHAnsi"/>
          <w:color w:val="000000"/>
          <w:sz w:val="22"/>
          <w:szCs w:val="22"/>
        </w:rPr>
        <w:t xml:space="preserve"> (0,7 koormusega, spetsialiseerunud simulatsiooniõppele), kes jätkab õpetamist ka  kevadsemestril. Töötasu ASTRA vahenditest.</w:t>
      </w:r>
    </w:p>
    <w:p w:rsidR="002D1C89" w:rsidRDefault="002D1C89" w:rsidP="002D1C89">
      <w:pPr>
        <w:pStyle w:val="Normaallaadveeb"/>
        <w:ind w:left="1125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:rsidR="002D1C89" w:rsidRDefault="002D1C89" w:rsidP="002D1C89">
      <w:pPr>
        <w:pStyle w:val="Normaallaadve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Alustatud on läbirääkimisi Bosnia ja Hertsegoviina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Univesrity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of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Mostari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ämmaemanduse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õppejõu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Vajdana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Tomic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-iga.</w:t>
      </w:r>
    </w:p>
    <w:p w:rsidR="002D1C89" w:rsidRDefault="002D1C89" w:rsidP="002D1C89">
      <w:pPr>
        <w:pStyle w:val="Normaallaadveeb"/>
        <w:shd w:val="clear" w:color="auto" w:fill="FFFFFF"/>
        <w:ind w:left="765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2D1C89" w:rsidRDefault="002D1C89" w:rsidP="002D1C89">
      <w:pPr>
        <w:pStyle w:val="Normaallaadve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 w:rsidRPr="000C7EB1">
        <w:rPr>
          <w:rFonts w:asciiTheme="minorHAnsi" w:hAnsiTheme="minorHAnsi"/>
          <w:color w:val="000000"/>
          <w:sz w:val="22"/>
          <w:szCs w:val="22"/>
        </w:rPr>
        <w:t xml:space="preserve">Kohtumised õppekavade juhtidega, et teha vahekokkuvõtteid. Õppeainete nimekirja üle vaatamine, kuhu soovitakse välisõppejõudude kaasata. </w:t>
      </w:r>
      <w:r>
        <w:rPr>
          <w:rFonts w:asciiTheme="minorHAnsi" w:hAnsiTheme="minorHAnsi"/>
          <w:color w:val="000000"/>
          <w:sz w:val="22"/>
          <w:szCs w:val="22"/>
        </w:rPr>
        <w:t>Täpsustamine</w:t>
      </w:r>
      <w:r w:rsidRPr="000C7EB1">
        <w:rPr>
          <w:rFonts w:asciiTheme="minorHAnsi" w:hAnsiTheme="minorHAnsi"/>
          <w:color w:val="000000"/>
          <w:sz w:val="22"/>
          <w:szCs w:val="22"/>
        </w:rPr>
        <w:t>, millised on eelistatavad riigid, millisel semestril oleks õppejõudu vaja, kui pikaks ajaks jne.</w:t>
      </w:r>
    </w:p>
    <w:p w:rsidR="002D1C89" w:rsidRPr="000C7EB1" w:rsidRDefault="002D1C89" w:rsidP="002D1C89">
      <w:pPr>
        <w:pStyle w:val="Normaallaadveeb"/>
        <w:shd w:val="clear" w:color="auto" w:fill="FFFFFF"/>
        <w:ind w:left="765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2D1C89" w:rsidRDefault="002D1C89" w:rsidP="002D1C89">
      <w:pPr>
        <w:pStyle w:val="Normaallaadve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 w:rsidRPr="000C7EB1">
        <w:rPr>
          <w:rFonts w:asciiTheme="minorHAnsi" w:hAnsiTheme="minorHAnsi"/>
          <w:color w:val="000000"/>
          <w:sz w:val="22"/>
          <w:szCs w:val="22"/>
        </w:rPr>
        <w:t>Kuna kõigile õppeainetele sobivaid pakkumisi ei tulnud</w:t>
      </w:r>
      <w:r>
        <w:rPr>
          <w:rFonts w:asciiTheme="minorHAnsi" w:hAnsiTheme="minorHAnsi"/>
          <w:color w:val="000000"/>
          <w:sz w:val="22"/>
          <w:szCs w:val="22"/>
        </w:rPr>
        <w:t xml:space="preserve"> jätkus täiendavate võimaluste arutelu õppekava juhtidega ning õppejõu otsingukutse  saatmine </w:t>
      </w:r>
      <w:r w:rsidRPr="000C7EB1">
        <w:rPr>
          <w:rFonts w:asciiTheme="minorHAnsi" w:hAnsiTheme="minorHAnsi"/>
          <w:color w:val="000000"/>
          <w:sz w:val="22"/>
          <w:szCs w:val="22"/>
        </w:rPr>
        <w:t>uutesse siht</w:t>
      </w:r>
      <w:r>
        <w:rPr>
          <w:rFonts w:asciiTheme="minorHAnsi" w:hAnsiTheme="minorHAnsi"/>
          <w:color w:val="000000"/>
          <w:sz w:val="22"/>
          <w:szCs w:val="22"/>
        </w:rPr>
        <w:t>kõrgkoolidesse</w:t>
      </w:r>
      <w:r w:rsidRPr="000C7EB1">
        <w:rPr>
          <w:rFonts w:asciiTheme="minorHAnsi" w:hAnsiTheme="minorHAnsi"/>
          <w:color w:val="000000"/>
          <w:sz w:val="22"/>
          <w:szCs w:val="22"/>
        </w:rPr>
        <w:t>.</w:t>
      </w:r>
    </w:p>
    <w:p w:rsidR="002D1C89" w:rsidRPr="000C7EB1" w:rsidRDefault="002D1C89" w:rsidP="002D1C89">
      <w:pPr>
        <w:pStyle w:val="Normaallaadveeb"/>
        <w:shd w:val="clear" w:color="auto" w:fill="FFFFFF"/>
        <w:jc w:val="both"/>
        <w:rPr>
          <w:rFonts w:asciiTheme="minorHAnsi" w:hAnsiTheme="minorHAnsi"/>
          <w:sz w:val="22"/>
          <w:szCs w:val="22"/>
        </w:rPr>
      </w:pPr>
    </w:p>
    <w:p w:rsidR="00925E4E" w:rsidRDefault="00925E4E"/>
    <w:sectPr w:rsidR="0092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80F91"/>
    <w:multiLevelType w:val="hybridMultilevel"/>
    <w:tmpl w:val="711C9BAC"/>
    <w:lvl w:ilvl="0" w:tplc="A9E07A96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7CEE1172"/>
    <w:multiLevelType w:val="hybridMultilevel"/>
    <w:tmpl w:val="EC0C460E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89"/>
    <w:rsid w:val="00186B2A"/>
    <w:rsid w:val="002179AE"/>
    <w:rsid w:val="002D1C89"/>
    <w:rsid w:val="0092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D97F0-24A4-4B1E-A239-7AD6019D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D1C89"/>
    <w:pPr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Piret Gilden</cp:lastModifiedBy>
  <cp:revision>2</cp:revision>
  <dcterms:created xsi:type="dcterms:W3CDTF">2017-10-17T16:55:00Z</dcterms:created>
  <dcterms:modified xsi:type="dcterms:W3CDTF">2017-10-17T16:55:00Z</dcterms:modified>
</cp:coreProperties>
</file>